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1B9755" w14:textId="77777777" w:rsidR="00EC11F8" w:rsidRPr="00727C33" w:rsidRDefault="0023552B" w:rsidP="003302EA">
      <w:pPr>
        <w:ind w:left="4920"/>
        <w:rPr>
          <w:sz w:val="24"/>
          <w:szCs w:val="24"/>
        </w:rPr>
      </w:pPr>
      <w:r w:rsidRPr="00727C33">
        <w:rPr>
          <w:sz w:val="24"/>
          <w:szCs w:val="24"/>
        </w:rPr>
        <w:t>УТВЕРЖДЕНО</w:t>
      </w:r>
    </w:p>
    <w:p w14:paraId="1A8945AA" w14:textId="2E76AF43" w:rsidR="00EC11F8" w:rsidRPr="00727C33" w:rsidRDefault="0023552B" w:rsidP="003302EA">
      <w:pPr>
        <w:ind w:left="4920" w:right="127"/>
        <w:rPr>
          <w:sz w:val="24"/>
          <w:szCs w:val="24"/>
        </w:rPr>
      </w:pPr>
      <w:r w:rsidRPr="00727C33">
        <w:rPr>
          <w:sz w:val="24"/>
          <w:szCs w:val="24"/>
        </w:rPr>
        <w:t>Решением</w:t>
      </w:r>
      <w:r w:rsidRPr="00727C33">
        <w:rPr>
          <w:spacing w:val="1"/>
          <w:sz w:val="24"/>
          <w:szCs w:val="24"/>
        </w:rPr>
        <w:t xml:space="preserve"> </w:t>
      </w:r>
      <w:r w:rsidRPr="00727C33">
        <w:rPr>
          <w:sz w:val="24"/>
          <w:szCs w:val="24"/>
        </w:rPr>
        <w:t>Общего</w:t>
      </w:r>
      <w:r w:rsidRPr="00727C33">
        <w:rPr>
          <w:spacing w:val="1"/>
          <w:sz w:val="24"/>
          <w:szCs w:val="24"/>
        </w:rPr>
        <w:t xml:space="preserve"> </w:t>
      </w:r>
      <w:r w:rsidRPr="00727C33">
        <w:rPr>
          <w:sz w:val="24"/>
          <w:szCs w:val="24"/>
        </w:rPr>
        <w:t>собрания</w:t>
      </w:r>
      <w:r w:rsidRPr="00727C33">
        <w:rPr>
          <w:spacing w:val="1"/>
          <w:sz w:val="24"/>
          <w:szCs w:val="24"/>
        </w:rPr>
        <w:t xml:space="preserve"> </w:t>
      </w:r>
      <w:r w:rsidRPr="00727C33">
        <w:rPr>
          <w:sz w:val="24"/>
          <w:szCs w:val="24"/>
        </w:rPr>
        <w:t>членов</w:t>
      </w:r>
      <w:r w:rsidRPr="00727C33">
        <w:rPr>
          <w:spacing w:val="-67"/>
          <w:sz w:val="24"/>
          <w:szCs w:val="24"/>
        </w:rPr>
        <w:t xml:space="preserve"> </w:t>
      </w:r>
      <w:r w:rsidRPr="00EE0654">
        <w:rPr>
          <w:spacing w:val="11"/>
          <w:sz w:val="24"/>
          <w:szCs w:val="24"/>
        </w:rPr>
        <w:t>Ассоциации</w:t>
      </w:r>
      <w:r w:rsidRPr="00EE0654">
        <w:rPr>
          <w:spacing w:val="12"/>
          <w:sz w:val="24"/>
          <w:szCs w:val="24"/>
        </w:rPr>
        <w:t xml:space="preserve"> «Строители</w:t>
      </w:r>
      <w:r w:rsidRPr="00EE0654">
        <w:rPr>
          <w:spacing w:val="13"/>
          <w:sz w:val="24"/>
          <w:szCs w:val="24"/>
        </w:rPr>
        <w:t xml:space="preserve"> </w:t>
      </w:r>
      <w:r w:rsidRPr="00EE0654">
        <w:rPr>
          <w:sz w:val="24"/>
          <w:szCs w:val="24"/>
        </w:rPr>
        <w:t>Омска»</w:t>
      </w:r>
      <w:r w:rsidRPr="00EE0654">
        <w:rPr>
          <w:spacing w:val="-67"/>
          <w:sz w:val="24"/>
          <w:szCs w:val="24"/>
        </w:rPr>
        <w:t xml:space="preserve"> </w:t>
      </w:r>
      <w:r w:rsidRPr="005D0124">
        <w:rPr>
          <w:sz w:val="24"/>
          <w:szCs w:val="24"/>
          <w:highlight w:val="lightGray"/>
        </w:rPr>
        <w:t>Протокол</w:t>
      </w:r>
      <w:r w:rsidRPr="005D0124">
        <w:rPr>
          <w:spacing w:val="-5"/>
          <w:sz w:val="24"/>
          <w:szCs w:val="24"/>
          <w:highlight w:val="lightGray"/>
        </w:rPr>
        <w:t xml:space="preserve"> </w:t>
      </w:r>
      <w:r w:rsidRPr="005D0124">
        <w:rPr>
          <w:sz w:val="24"/>
          <w:szCs w:val="24"/>
          <w:highlight w:val="lightGray"/>
        </w:rPr>
        <w:t>№</w:t>
      </w:r>
      <w:r w:rsidRPr="005D0124">
        <w:rPr>
          <w:spacing w:val="-5"/>
          <w:sz w:val="24"/>
          <w:szCs w:val="24"/>
          <w:highlight w:val="lightGray"/>
        </w:rPr>
        <w:t xml:space="preserve"> </w:t>
      </w:r>
      <w:r w:rsidR="009F6852" w:rsidRPr="005D0124">
        <w:rPr>
          <w:spacing w:val="-5"/>
          <w:sz w:val="24"/>
          <w:szCs w:val="24"/>
          <w:highlight w:val="lightGray"/>
        </w:rPr>
        <w:t>2</w:t>
      </w:r>
      <w:r w:rsidR="003302EA" w:rsidRPr="005D0124">
        <w:rPr>
          <w:spacing w:val="-5"/>
          <w:sz w:val="24"/>
          <w:szCs w:val="24"/>
          <w:highlight w:val="lightGray"/>
        </w:rPr>
        <w:t>5</w:t>
      </w:r>
      <w:r w:rsidRPr="005D0124">
        <w:rPr>
          <w:spacing w:val="-5"/>
          <w:sz w:val="24"/>
          <w:szCs w:val="24"/>
          <w:highlight w:val="lightGray"/>
        </w:rPr>
        <w:t xml:space="preserve"> </w:t>
      </w:r>
      <w:r w:rsidRPr="005D0124">
        <w:rPr>
          <w:sz w:val="24"/>
          <w:szCs w:val="24"/>
          <w:highlight w:val="lightGray"/>
        </w:rPr>
        <w:t>от</w:t>
      </w:r>
      <w:r w:rsidRPr="005D0124">
        <w:rPr>
          <w:spacing w:val="-5"/>
          <w:sz w:val="24"/>
          <w:szCs w:val="24"/>
          <w:highlight w:val="lightGray"/>
        </w:rPr>
        <w:t xml:space="preserve"> </w:t>
      </w:r>
      <w:r w:rsidR="00CA43E5" w:rsidRPr="005D0124">
        <w:rPr>
          <w:spacing w:val="-5"/>
          <w:sz w:val="24"/>
          <w:szCs w:val="24"/>
          <w:highlight w:val="lightGray"/>
        </w:rPr>
        <w:t>«</w:t>
      </w:r>
      <w:r w:rsidR="003302EA" w:rsidRPr="005D0124">
        <w:rPr>
          <w:spacing w:val="-5"/>
          <w:sz w:val="24"/>
          <w:szCs w:val="24"/>
          <w:highlight w:val="lightGray"/>
        </w:rPr>
        <w:t>20</w:t>
      </w:r>
      <w:r w:rsidR="00CA43E5" w:rsidRPr="005D0124">
        <w:rPr>
          <w:spacing w:val="-5"/>
          <w:sz w:val="24"/>
          <w:szCs w:val="24"/>
          <w:highlight w:val="lightGray"/>
        </w:rPr>
        <w:t xml:space="preserve">» </w:t>
      </w:r>
      <w:r w:rsidR="004C0AC9" w:rsidRPr="005D0124">
        <w:rPr>
          <w:spacing w:val="-5"/>
          <w:sz w:val="24"/>
          <w:szCs w:val="24"/>
          <w:highlight w:val="lightGray"/>
        </w:rPr>
        <w:t>декабря</w:t>
      </w:r>
      <w:r w:rsidR="009F6852" w:rsidRPr="005D0124">
        <w:rPr>
          <w:spacing w:val="-5"/>
          <w:sz w:val="24"/>
          <w:szCs w:val="24"/>
          <w:highlight w:val="lightGray"/>
        </w:rPr>
        <w:t xml:space="preserve"> </w:t>
      </w:r>
      <w:r w:rsidRPr="005D0124">
        <w:rPr>
          <w:sz w:val="24"/>
          <w:szCs w:val="24"/>
          <w:highlight w:val="lightGray"/>
        </w:rPr>
        <w:t>20</w:t>
      </w:r>
      <w:r w:rsidR="009F6852" w:rsidRPr="005D0124">
        <w:rPr>
          <w:sz w:val="24"/>
          <w:szCs w:val="24"/>
          <w:highlight w:val="lightGray"/>
        </w:rPr>
        <w:t>2</w:t>
      </w:r>
      <w:r w:rsidR="003302EA" w:rsidRPr="005D0124">
        <w:rPr>
          <w:sz w:val="24"/>
          <w:szCs w:val="24"/>
          <w:highlight w:val="lightGray"/>
        </w:rPr>
        <w:t>4</w:t>
      </w:r>
      <w:r w:rsidR="003302EA" w:rsidRPr="005D0124">
        <w:rPr>
          <w:spacing w:val="-5"/>
          <w:sz w:val="24"/>
          <w:szCs w:val="24"/>
          <w:highlight w:val="lightGray"/>
        </w:rPr>
        <w:t>г.</w:t>
      </w:r>
    </w:p>
    <w:p w14:paraId="7E34B0B1" w14:textId="466B6857" w:rsidR="00C733E3" w:rsidRPr="00727C33" w:rsidRDefault="00C733E3" w:rsidP="001A367C">
      <w:pPr>
        <w:ind w:left="4920" w:right="127"/>
        <w:jc w:val="both"/>
        <w:rPr>
          <w:sz w:val="24"/>
          <w:szCs w:val="24"/>
        </w:rPr>
      </w:pPr>
    </w:p>
    <w:p w14:paraId="32E13697" w14:textId="77777777" w:rsidR="00EC11F8" w:rsidRPr="00727C33" w:rsidRDefault="00EC11F8" w:rsidP="001A367C">
      <w:pPr>
        <w:pStyle w:val="a3"/>
        <w:ind w:left="0"/>
        <w:jc w:val="left"/>
      </w:pPr>
    </w:p>
    <w:p w14:paraId="04F810C2" w14:textId="77777777" w:rsidR="00EC11F8" w:rsidRPr="00727C33" w:rsidRDefault="00EC11F8" w:rsidP="001A367C">
      <w:pPr>
        <w:pStyle w:val="a3"/>
        <w:ind w:left="0"/>
        <w:jc w:val="left"/>
      </w:pPr>
    </w:p>
    <w:p w14:paraId="3BA7840C" w14:textId="77777777" w:rsidR="00EC11F8" w:rsidRPr="00727C33" w:rsidRDefault="00EC11F8" w:rsidP="001A367C">
      <w:pPr>
        <w:pStyle w:val="a3"/>
        <w:ind w:left="0"/>
        <w:jc w:val="left"/>
      </w:pPr>
    </w:p>
    <w:p w14:paraId="24818239" w14:textId="376C28A6" w:rsidR="00EC11F8" w:rsidRPr="00727C33" w:rsidRDefault="00EC11F8" w:rsidP="001A367C">
      <w:pPr>
        <w:pStyle w:val="a3"/>
        <w:ind w:left="0"/>
        <w:jc w:val="left"/>
      </w:pPr>
    </w:p>
    <w:p w14:paraId="4B602EA9" w14:textId="43EAF8BD" w:rsidR="00E45F87" w:rsidRPr="00727C33" w:rsidRDefault="00E45F87" w:rsidP="001A367C">
      <w:pPr>
        <w:pStyle w:val="a3"/>
        <w:ind w:left="0"/>
        <w:jc w:val="left"/>
      </w:pPr>
    </w:p>
    <w:p w14:paraId="2855415B" w14:textId="69B8F99A" w:rsidR="00E45F87" w:rsidRPr="00727C33" w:rsidRDefault="00E45F87" w:rsidP="001A367C">
      <w:pPr>
        <w:pStyle w:val="a3"/>
        <w:ind w:left="0"/>
        <w:jc w:val="left"/>
      </w:pPr>
    </w:p>
    <w:p w14:paraId="784C75F6" w14:textId="28566996" w:rsidR="00E45F87" w:rsidRPr="00727C33" w:rsidRDefault="00E45F87" w:rsidP="001A367C">
      <w:pPr>
        <w:pStyle w:val="a3"/>
        <w:ind w:left="0"/>
        <w:jc w:val="left"/>
      </w:pPr>
    </w:p>
    <w:p w14:paraId="161D65DA" w14:textId="2FF32B0C" w:rsidR="00E45F87" w:rsidRDefault="00E45F87" w:rsidP="001A367C">
      <w:pPr>
        <w:pStyle w:val="a3"/>
        <w:ind w:left="0"/>
        <w:jc w:val="left"/>
      </w:pPr>
    </w:p>
    <w:p w14:paraId="1EC73ED5" w14:textId="5CC23231" w:rsidR="00DB75A1" w:rsidRDefault="00DB75A1" w:rsidP="001A367C">
      <w:pPr>
        <w:pStyle w:val="a3"/>
        <w:ind w:left="0"/>
        <w:jc w:val="left"/>
      </w:pPr>
    </w:p>
    <w:p w14:paraId="210C6036" w14:textId="77777777" w:rsidR="00DB75A1" w:rsidRPr="00727C33" w:rsidRDefault="00DB75A1" w:rsidP="001A367C">
      <w:pPr>
        <w:pStyle w:val="a3"/>
        <w:ind w:left="0"/>
        <w:jc w:val="left"/>
      </w:pPr>
    </w:p>
    <w:p w14:paraId="2574060B" w14:textId="6F188D8A" w:rsidR="00E45F87" w:rsidRPr="00727C33" w:rsidRDefault="00E45F87" w:rsidP="001A367C">
      <w:pPr>
        <w:pStyle w:val="a3"/>
        <w:ind w:left="0"/>
        <w:jc w:val="left"/>
      </w:pPr>
    </w:p>
    <w:p w14:paraId="1BFADFA8" w14:textId="0262FD49" w:rsidR="00E45F87" w:rsidRPr="00727C33" w:rsidRDefault="00E45F87" w:rsidP="001A367C">
      <w:pPr>
        <w:pStyle w:val="a3"/>
        <w:ind w:left="0"/>
        <w:jc w:val="left"/>
      </w:pPr>
    </w:p>
    <w:p w14:paraId="2A9B9769" w14:textId="77777777" w:rsidR="00E45F87" w:rsidRPr="00727C33" w:rsidRDefault="00E45F87" w:rsidP="001A367C">
      <w:pPr>
        <w:pStyle w:val="a3"/>
        <w:ind w:left="0"/>
        <w:jc w:val="left"/>
      </w:pPr>
    </w:p>
    <w:p w14:paraId="186B8829" w14:textId="77777777" w:rsidR="00EC11F8" w:rsidRPr="00727C33" w:rsidRDefault="00EC11F8" w:rsidP="001A367C">
      <w:pPr>
        <w:pStyle w:val="a3"/>
        <w:ind w:left="0"/>
        <w:jc w:val="left"/>
      </w:pPr>
    </w:p>
    <w:p w14:paraId="1EEF2CEB" w14:textId="77777777" w:rsidR="005E1221" w:rsidRDefault="005E1221" w:rsidP="001A367C">
      <w:pPr>
        <w:ind w:left="1666" w:right="1697"/>
        <w:jc w:val="center"/>
        <w:rPr>
          <w:color w:val="22232F"/>
          <w:sz w:val="24"/>
          <w:szCs w:val="24"/>
        </w:rPr>
      </w:pPr>
    </w:p>
    <w:p w14:paraId="4DE992B6" w14:textId="77777777" w:rsidR="005E1221" w:rsidRDefault="005E1221" w:rsidP="001A367C">
      <w:pPr>
        <w:ind w:left="1666" w:right="1697"/>
        <w:jc w:val="center"/>
        <w:rPr>
          <w:color w:val="22232F"/>
          <w:sz w:val="24"/>
          <w:szCs w:val="24"/>
        </w:rPr>
      </w:pPr>
    </w:p>
    <w:p w14:paraId="7C2CE3E6" w14:textId="77777777" w:rsidR="005E1221" w:rsidRDefault="005E1221" w:rsidP="001A367C">
      <w:pPr>
        <w:ind w:left="1666" w:right="1697"/>
        <w:jc w:val="center"/>
        <w:rPr>
          <w:color w:val="22232F"/>
          <w:sz w:val="24"/>
          <w:szCs w:val="24"/>
        </w:rPr>
      </w:pPr>
    </w:p>
    <w:p w14:paraId="0893A6E2" w14:textId="77777777" w:rsidR="005E1221" w:rsidRDefault="005E1221" w:rsidP="001A367C">
      <w:pPr>
        <w:ind w:left="1666" w:right="1697"/>
        <w:jc w:val="center"/>
        <w:rPr>
          <w:color w:val="22232F"/>
          <w:sz w:val="24"/>
          <w:szCs w:val="24"/>
        </w:rPr>
      </w:pPr>
    </w:p>
    <w:p w14:paraId="40AC46DD" w14:textId="77777777" w:rsidR="005E1221" w:rsidRDefault="005E1221" w:rsidP="001A367C">
      <w:pPr>
        <w:ind w:left="1666" w:right="1697"/>
        <w:jc w:val="center"/>
        <w:rPr>
          <w:color w:val="22232F"/>
          <w:sz w:val="24"/>
          <w:szCs w:val="24"/>
        </w:rPr>
      </w:pPr>
    </w:p>
    <w:p w14:paraId="705355F2" w14:textId="1C89CA9C" w:rsidR="00EC11F8" w:rsidRDefault="0023552B" w:rsidP="001A367C">
      <w:pPr>
        <w:ind w:left="1666" w:right="1697"/>
        <w:jc w:val="center"/>
        <w:rPr>
          <w:b/>
          <w:bCs/>
          <w:color w:val="22232F"/>
          <w:sz w:val="36"/>
          <w:szCs w:val="36"/>
        </w:rPr>
      </w:pPr>
      <w:r w:rsidRPr="003302EA">
        <w:rPr>
          <w:b/>
          <w:bCs/>
          <w:color w:val="22232F"/>
          <w:sz w:val="36"/>
          <w:szCs w:val="36"/>
        </w:rPr>
        <w:t>ПОЛОЖЕНИЕ</w:t>
      </w:r>
    </w:p>
    <w:p w14:paraId="6D2E73AC" w14:textId="77777777" w:rsidR="003302EA" w:rsidRPr="003302EA" w:rsidRDefault="003302EA" w:rsidP="001A367C">
      <w:pPr>
        <w:ind w:left="1666" w:right="1697"/>
        <w:jc w:val="center"/>
        <w:rPr>
          <w:b/>
          <w:bCs/>
          <w:sz w:val="36"/>
          <w:szCs w:val="36"/>
        </w:rPr>
      </w:pPr>
    </w:p>
    <w:p w14:paraId="50F8A65F" w14:textId="3214EE7A" w:rsidR="0025722B" w:rsidRPr="003302EA" w:rsidRDefault="003302EA" w:rsidP="003302EA">
      <w:pPr>
        <w:ind w:right="82"/>
        <w:jc w:val="center"/>
        <w:rPr>
          <w:b/>
          <w:bCs/>
          <w:color w:val="22232F"/>
          <w:sz w:val="24"/>
          <w:szCs w:val="24"/>
        </w:rPr>
      </w:pPr>
      <w:r w:rsidRPr="003302EA">
        <w:rPr>
          <w:b/>
          <w:bCs/>
          <w:color w:val="22232F"/>
          <w:sz w:val="24"/>
          <w:szCs w:val="24"/>
        </w:rPr>
        <w:t>«О</w:t>
      </w:r>
      <w:r w:rsidR="0023552B" w:rsidRPr="003302EA">
        <w:rPr>
          <w:b/>
          <w:bCs/>
          <w:color w:val="22232F"/>
          <w:spacing w:val="-12"/>
          <w:sz w:val="24"/>
          <w:szCs w:val="24"/>
        </w:rPr>
        <w:t xml:space="preserve"> </w:t>
      </w:r>
      <w:r w:rsidR="0023552B" w:rsidRPr="003302EA">
        <w:rPr>
          <w:b/>
          <w:bCs/>
          <w:color w:val="22232F"/>
          <w:sz w:val="24"/>
          <w:szCs w:val="24"/>
        </w:rPr>
        <w:t>компенсационном</w:t>
      </w:r>
      <w:r w:rsidR="0023552B" w:rsidRPr="003302EA">
        <w:rPr>
          <w:b/>
          <w:bCs/>
          <w:color w:val="22232F"/>
          <w:spacing w:val="-11"/>
          <w:sz w:val="24"/>
          <w:szCs w:val="24"/>
        </w:rPr>
        <w:t xml:space="preserve"> </w:t>
      </w:r>
      <w:r w:rsidR="0023552B" w:rsidRPr="003302EA">
        <w:rPr>
          <w:b/>
          <w:bCs/>
          <w:color w:val="22232F"/>
          <w:sz w:val="24"/>
          <w:szCs w:val="24"/>
        </w:rPr>
        <w:t>фонде</w:t>
      </w:r>
      <w:r w:rsidR="0023552B" w:rsidRPr="003302EA">
        <w:rPr>
          <w:b/>
          <w:bCs/>
          <w:color w:val="22232F"/>
          <w:spacing w:val="-11"/>
          <w:sz w:val="24"/>
          <w:szCs w:val="24"/>
        </w:rPr>
        <w:t xml:space="preserve"> </w:t>
      </w:r>
      <w:r w:rsidR="0023552B" w:rsidRPr="003302EA">
        <w:rPr>
          <w:b/>
          <w:bCs/>
          <w:color w:val="22232F"/>
          <w:sz w:val="24"/>
          <w:szCs w:val="24"/>
        </w:rPr>
        <w:t>возмещения</w:t>
      </w:r>
      <w:r w:rsidR="0023552B" w:rsidRPr="003302EA">
        <w:rPr>
          <w:b/>
          <w:bCs/>
          <w:color w:val="22232F"/>
          <w:spacing w:val="-12"/>
          <w:sz w:val="24"/>
          <w:szCs w:val="24"/>
        </w:rPr>
        <w:t xml:space="preserve"> </w:t>
      </w:r>
      <w:r w:rsidR="0023552B" w:rsidRPr="003302EA">
        <w:rPr>
          <w:b/>
          <w:bCs/>
          <w:color w:val="22232F"/>
          <w:sz w:val="24"/>
          <w:szCs w:val="24"/>
        </w:rPr>
        <w:t>вреда</w:t>
      </w:r>
      <w:r w:rsidR="0025722B" w:rsidRPr="003302EA">
        <w:rPr>
          <w:b/>
          <w:bCs/>
          <w:color w:val="22232F"/>
          <w:sz w:val="24"/>
          <w:szCs w:val="24"/>
        </w:rPr>
        <w:t xml:space="preserve"> </w:t>
      </w:r>
    </w:p>
    <w:p w14:paraId="481528F0" w14:textId="5CA2147B" w:rsidR="00EC11F8" w:rsidRPr="003302EA" w:rsidRDefault="0023552B" w:rsidP="003302EA">
      <w:pPr>
        <w:ind w:right="82"/>
        <w:jc w:val="center"/>
        <w:rPr>
          <w:b/>
          <w:bCs/>
          <w:sz w:val="24"/>
          <w:szCs w:val="24"/>
        </w:rPr>
      </w:pPr>
      <w:r w:rsidRPr="003302EA">
        <w:rPr>
          <w:b/>
          <w:bCs/>
          <w:color w:val="22232F"/>
          <w:spacing w:val="-77"/>
          <w:sz w:val="24"/>
          <w:szCs w:val="24"/>
        </w:rPr>
        <w:t xml:space="preserve"> </w:t>
      </w:r>
      <w:r w:rsidRPr="003302EA">
        <w:rPr>
          <w:b/>
          <w:bCs/>
          <w:color w:val="22232F"/>
          <w:sz w:val="24"/>
          <w:szCs w:val="24"/>
        </w:rPr>
        <w:t>Ассоциации</w:t>
      </w:r>
      <w:r w:rsidRPr="003302EA">
        <w:rPr>
          <w:b/>
          <w:bCs/>
          <w:color w:val="22232F"/>
          <w:spacing w:val="-1"/>
          <w:sz w:val="24"/>
          <w:szCs w:val="24"/>
        </w:rPr>
        <w:t xml:space="preserve"> </w:t>
      </w:r>
      <w:r w:rsidRPr="003302EA">
        <w:rPr>
          <w:b/>
          <w:bCs/>
          <w:color w:val="22232F"/>
          <w:sz w:val="24"/>
          <w:szCs w:val="24"/>
        </w:rPr>
        <w:t>«Строители</w:t>
      </w:r>
      <w:r w:rsidRPr="003302EA">
        <w:rPr>
          <w:b/>
          <w:bCs/>
          <w:color w:val="22232F"/>
          <w:spacing w:val="-1"/>
          <w:sz w:val="24"/>
          <w:szCs w:val="24"/>
        </w:rPr>
        <w:t xml:space="preserve"> </w:t>
      </w:r>
      <w:r w:rsidRPr="003302EA">
        <w:rPr>
          <w:b/>
          <w:bCs/>
          <w:color w:val="22232F"/>
          <w:sz w:val="24"/>
          <w:szCs w:val="24"/>
        </w:rPr>
        <w:t>Омска»</w:t>
      </w:r>
    </w:p>
    <w:p w14:paraId="068FB90F" w14:textId="77777777" w:rsidR="003302EA" w:rsidRDefault="003302EA" w:rsidP="001A367C">
      <w:pPr>
        <w:ind w:left="1680" w:right="1640"/>
        <w:jc w:val="center"/>
        <w:rPr>
          <w:color w:val="22232F"/>
          <w:sz w:val="24"/>
          <w:szCs w:val="24"/>
        </w:rPr>
      </w:pPr>
    </w:p>
    <w:p w14:paraId="6ED05B1F" w14:textId="65D063C0" w:rsidR="00EC11F8" w:rsidRPr="004C0AC9" w:rsidRDefault="0023552B" w:rsidP="001A367C">
      <w:pPr>
        <w:ind w:left="1680" w:right="1640"/>
        <w:jc w:val="center"/>
        <w:rPr>
          <w:sz w:val="24"/>
          <w:szCs w:val="24"/>
        </w:rPr>
      </w:pPr>
      <w:r w:rsidRPr="004C0AC9">
        <w:rPr>
          <w:color w:val="22232F"/>
          <w:sz w:val="24"/>
          <w:szCs w:val="24"/>
        </w:rPr>
        <w:t>(</w:t>
      </w:r>
      <w:r w:rsidR="003302EA">
        <w:rPr>
          <w:color w:val="22232F"/>
          <w:sz w:val="24"/>
          <w:szCs w:val="24"/>
        </w:rPr>
        <w:t>Р</w:t>
      </w:r>
      <w:r w:rsidRPr="004C0AC9">
        <w:rPr>
          <w:color w:val="22232F"/>
          <w:sz w:val="24"/>
          <w:szCs w:val="24"/>
        </w:rPr>
        <w:t>едакция</w:t>
      </w:r>
      <w:r w:rsidRPr="004C0AC9">
        <w:rPr>
          <w:color w:val="22232F"/>
          <w:spacing w:val="-4"/>
          <w:sz w:val="24"/>
          <w:szCs w:val="24"/>
        </w:rPr>
        <w:t xml:space="preserve"> </w:t>
      </w:r>
      <w:r w:rsidRPr="004C0AC9">
        <w:rPr>
          <w:color w:val="22232F"/>
          <w:sz w:val="24"/>
          <w:szCs w:val="24"/>
        </w:rPr>
        <w:t>№</w:t>
      </w:r>
      <w:r w:rsidRPr="004C0AC9">
        <w:rPr>
          <w:color w:val="22232F"/>
          <w:spacing w:val="-4"/>
          <w:sz w:val="24"/>
          <w:szCs w:val="24"/>
        </w:rPr>
        <w:t xml:space="preserve"> </w:t>
      </w:r>
      <w:r w:rsidR="003302EA">
        <w:rPr>
          <w:color w:val="22232F"/>
          <w:sz w:val="24"/>
          <w:szCs w:val="24"/>
        </w:rPr>
        <w:t>5)</w:t>
      </w:r>
    </w:p>
    <w:p w14:paraId="4A44AF98" w14:textId="77777777" w:rsidR="00EC11F8" w:rsidRPr="004C0AC9" w:rsidRDefault="00EC11F8" w:rsidP="001A367C">
      <w:pPr>
        <w:pStyle w:val="a3"/>
        <w:ind w:left="0"/>
        <w:jc w:val="left"/>
      </w:pPr>
    </w:p>
    <w:p w14:paraId="48113375" w14:textId="77777777" w:rsidR="00EC11F8" w:rsidRPr="004C0AC9" w:rsidRDefault="00EC11F8" w:rsidP="001A367C">
      <w:pPr>
        <w:pStyle w:val="a3"/>
        <w:ind w:left="0"/>
        <w:jc w:val="left"/>
      </w:pPr>
    </w:p>
    <w:p w14:paraId="13A07A1B" w14:textId="77777777" w:rsidR="00EC11F8" w:rsidRPr="004C0AC9" w:rsidRDefault="00EC11F8" w:rsidP="001A367C">
      <w:pPr>
        <w:pStyle w:val="a3"/>
        <w:ind w:left="0"/>
        <w:jc w:val="left"/>
      </w:pPr>
    </w:p>
    <w:p w14:paraId="0E7925BE" w14:textId="48A3E2D1" w:rsidR="00EC11F8" w:rsidRPr="004C0AC9" w:rsidRDefault="00EC11F8" w:rsidP="001A367C">
      <w:pPr>
        <w:pStyle w:val="a3"/>
        <w:ind w:left="0"/>
        <w:jc w:val="left"/>
      </w:pPr>
    </w:p>
    <w:p w14:paraId="75EC9F72" w14:textId="11ADCC55" w:rsidR="009F6852" w:rsidRPr="004C0AC9" w:rsidRDefault="009F6852" w:rsidP="001A367C">
      <w:pPr>
        <w:pStyle w:val="a3"/>
        <w:ind w:left="0"/>
        <w:jc w:val="left"/>
      </w:pPr>
    </w:p>
    <w:p w14:paraId="53848C5B" w14:textId="0E9C1853" w:rsidR="009F6852" w:rsidRPr="004C0AC9" w:rsidRDefault="009F6852" w:rsidP="001A367C">
      <w:pPr>
        <w:pStyle w:val="a3"/>
        <w:ind w:left="0"/>
        <w:jc w:val="left"/>
      </w:pPr>
    </w:p>
    <w:p w14:paraId="155DD809" w14:textId="4C35875E" w:rsidR="004C0AC9" w:rsidRPr="004C0AC9" w:rsidRDefault="004C0AC9" w:rsidP="001A367C">
      <w:pPr>
        <w:pStyle w:val="a3"/>
        <w:ind w:left="0"/>
        <w:jc w:val="left"/>
      </w:pPr>
    </w:p>
    <w:p w14:paraId="3C970088" w14:textId="07FC4404" w:rsidR="004C0AC9" w:rsidRPr="004C0AC9" w:rsidRDefault="004C0AC9" w:rsidP="001A367C">
      <w:pPr>
        <w:pStyle w:val="a3"/>
        <w:ind w:left="0"/>
        <w:jc w:val="left"/>
      </w:pPr>
    </w:p>
    <w:p w14:paraId="73CA026D" w14:textId="27CBF98C" w:rsidR="004C0AC9" w:rsidRPr="004C0AC9" w:rsidRDefault="004C0AC9" w:rsidP="001A367C">
      <w:pPr>
        <w:pStyle w:val="a3"/>
        <w:ind w:left="0"/>
        <w:jc w:val="left"/>
      </w:pPr>
    </w:p>
    <w:p w14:paraId="573143B4" w14:textId="17FF340C" w:rsidR="004C0AC9" w:rsidRPr="004C0AC9" w:rsidRDefault="004C0AC9" w:rsidP="001A367C">
      <w:pPr>
        <w:pStyle w:val="a3"/>
        <w:ind w:left="0"/>
        <w:jc w:val="left"/>
      </w:pPr>
    </w:p>
    <w:p w14:paraId="347C7A2A" w14:textId="77777777" w:rsidR="004C0AC9" w:rsidRPr="004C0AC9" w:rsidRDefault="004C0AC9" w:rsidP="001A367C">
      <w:pPr>
        <w:pStyle w:val="a3"/>
        <w:ind w:left="0"/>
        <w:jc w:val="left"/>
      </w:pPr>
    </w:p>
    <w:p w14:paraId="696C787A" w14:textId="77777777" w:rsidR="00945A5B" w:rsidRPr="004C0AC9" w:rsidRDefault="00945A5B" w:rsidP="001A367C">
      <w:pPr>
        <w:pStyle w:val="a3"/>
        <w:ind w:left="0"/>
        <w:jc w:val="left"/>
      </w:pPr>
    </w:p>
    <w:p w14:paraId="436AEF53" w14:textId="786C1160" w:rsidR="009F6852" w:rsidRPr="004C0AC9" w:rsidRDefault="009F6852" w:rsidP="001A367C">
      <w:pPr>
        <w:pStyle w:val="a3"/>
        <w:ind w:left="0"/>
        <w:jc w:val="left"/>
      </w:pPr>
    </w:p>
    <w:p w14:paraId="64E381FD" w14:textId="06FEB954" w:rsidR="009F6852" w:rsidRPr="004C0AC9" w:rsidRDefault="009F6852" w:rsidP="001A367C">
      <w:pPr>
        <w:pStyle w:val="a3"/>
        <w:ind w:left="0"/>
        <w:jc w:val="left"/>
      </w:pPr>
    </w:p>
    <w:p w14:paraId="1EC321EF" w14:textId="26D91855" w:rsidR="009F6852" w:rsidRPr="003302EA" w:rsidRDefault="00E45F87" w:rsidP="001A367C">
      <w:pPr>
        <w:pStyle w:val="a3"/>
        <w:ind w:left="0"/>
        <w:jc w:val="left"/>
        <w:rPr>
          <w:sz w:val="22"/>
          <w:szCs w:val="22"/>
        </w:rPr>
      </w:pPr>
      <w:r w:rsidRPr="003302EA">
        <w:rPr>
          <w:sz w:val="22"/>
          <w:szCs w:val="22"/>
        </w:rPr>
        <w:t>Вступило в силу «_____»_____________</w:t>
      </w:r>
      <w:r w:rsidRPr="00D54B7A">
        <w:rPr>
          <w:sz w:val="22"/>
          <w:szCs w:val="22"/>
        </w:rPr>
        <w:t>20</w:t>
      </w:r>
      <w:r w:rsidR="004C0AC9" w:rsidRPr="00D54B7A">
        <w:rPr>
          <w:sz w:val="22"/>
          <w:szCs w:val="22"/>
        </w:rPr>
        <w:t>2</w:t>
      </w:r>
      <w:r w:rsidR="00D54B7A">
        <w:rPr>
          <w:sz w:val="22"/>
          <w:szCs w:val="22"/>
        </w:rPr>
        <w:t>4</w:t>
      </w:r>
      <w:r w:rsidR="009D11F7" w:rsidRPr="00D54B7A">
        <w:rPr>
          <w:sz w:val="22"/>
          <w:szCs w:val="22"/>
        </w:rPr>
        <w:t xml:space="preserve"> года</w:t>
      </w:r>
    </w:p>
    <w:p w14:paraId="42E1F83A" w14:textId="71FCA95A" w:rsidR="001A367C" w:rsidRPr="004C0AC9" w:rsidRDefault="001A367C" w:rsidP="001A367C">
      <w:pPr>
        <w:pStyle w:val="a3"/>
        <w:ind w:left="0"/>
        <w:jc w:val="left"/>
      </w:pPr>
    </w:p>
    <w:p w14:paraId="28726A33" w14:textId="4860F294" w:rsidR="001A367C" w:rsidRPr="004C0AC9" w:rsidRDefault="001A367C" w:rsidP="001A367C">
      <w:pPr>
        <w:pStyle w:val="a3"/>
        <w:ind w:left="0"/>
        <w:jc w:val="left"/>
      </w:pPr>
    </w:p>
    <w:p w14:paraId="4A46FF9E" w14:textId="20C920CC" w:rsidR="001A367C" w:rsidRPr="004C0AC9" w:rsidRDefault="001A367C" w:rsidP="001A367C">
      <w:pPr>
        <w:pStyle w:val="a3"/>
        <w:ind w:left="0"/>
        <w:jc w:val="left"/>
      </w:pPr>
    </w:p>
    <w:p w14:paraId="5EFC0820" w14:textId="05D0A18C" w:rsidR="001A367C" w:rsidRPr="004C0AC9" w:rsidRDefault="001A367C" w:rsidP="001A367C">
      <w:pPr>
        <w:pStyle w:val="a3"/>
        <w:ind w:left="0"/>
        <w:jc w:val="left"/>
      </w:pPr>
    </w:p>
    <w:p w14:paraId="2FD23D3F" w14:textId="2F845502" w:rsidR="001A367C" w:rsidRPr="004C0AC9" w:rsidRDefault="001A367C" w:rsidP="001A367C">
      <w:pPr>
        <w:pStyle w:val="a3"/>
        <w:ind w:left="0"/>
        <w:jc w:val="left"/>
      </w:pPr>
    </w:p>
    <w:p w14:paraId="10425B1B" w14:textId="2375DEE8" w:rsidR="001A367C" w:rsidRPr="004C0AC9" w:rsidRDefault="001A367C" w:rsidP="001A367C">
      <w:pPr>
        <w:pStyle w:val="a3"/>
        <w:ind w:left="0"/>
        <w:jc w:val="left"/>
      </w:pPr>
    </w:p>
    <w:p w14:paraId="7BF52399" w14:textId="0663A311" w:rsidR="005E1221" w:rsidRPr="004C0AC9" w:rsidRDefault="005E1221" w:rsidP="001A367C">
      <w:pPr>
        <w:pStyle w:val="a3"/>
        <w:ind w:left="0"/>
        <w:jc w:val="left"/>
      </w:pPr>
    </w:p>
    <w:p w14:paraId="58A9ABE2" w14:textId="222FF56A" w:rsidR="00EC11F8" w:rsidRPr="004C0AC9" w:rsidRDefault="0023552B" w:rsidP="001A367C">
      <w:pPr>
        <w:ind w:left="1659" w:right="1697"/>
        <w:jc w:val="center"/>
        <w:rPr>
          <w:sz w:val="24"/>
          <w:szCs w:val="24"/>
        </w:rPr>
      </w:pPr>
      <w:r w:rsidRPr="004C0AC9">
        <w:rPr>
          <w:sz w:val="24"/>
          <w:szCs w:val="24"/>
        </w:rPr>
        <w:t>Омск</w:t>
      </w:r>
      <w:r w:rsidR="009F6852" w:rsidRPr="004C0AC9">
        <w:rPr>
          <w:sz w:val="24"/>
          <w:szCs w:val="24"/>
        </w:rPr>
        <w:t xml:space="preserve"> - </w:t>
      </w:r>
      <w:r w:rsidRPr="004C0AC9">
        <w:rPr>
          <w:sz w:val="24"/>
          <w:szCs w:val="24"/>
        </w:rPr>
        <w:t>20</w:t>
      </w:r>
      <w:r w:rsidR="009F6852" w:rsidRPr="004C0AC9">
        <w:rPr>
          <w:sz w:val="24"/>
          <w:szCs w:val="24"/>
        </w:rPr>
        <w:t>2</w:t>
      </w:r>
      <w:r w:rsidR="003302EA">
        <w:rPr>
          <w:sz w:val="24"/>
          <w:szCs w:val="24"/>
        </w:rPr>
        <w:t>4</w:t>
      </w:r>
    </w:p>
    <w:p w14:paraId="0033F058" w14:textId="77777777" w:rsidR="00EC11F8" w:rsidRPr="004C0AC9" w:rsidRDefault="00EC11F8" w:rsidP="001A367C">
      <w:pPr>
        <w:jc w:val="center"/>
        <w:rPr>
          <w:sz w:val="24"/>
          <w:szCs w:val="24"/>
        </w:rPr>
        <w:sectPr w:rsidR="00EC11F8" w:rsidRPr="004C0AC9" w:rsidSect="003302EA">
          <w:footerReference w:type="default" r:id="rId8"/>
          <w:type w:val="continuous"/>
          <w:pgSz w:w="11900" w:h="16840"/>
          <w:pgMar w:top="1060" w:right="720" w:bottom="280" w:left="1600" w:header="720" w:footer="720" w:gutter="0"/>
          <w:cols w:space="720"/>
          <w:titlePg/>
          <w:docGrid w:linePitch="299"/>
        </w:sectPr>
      </w:pPr>
    </w:p>
    <w:p w14:paraId="17BF69C7" w14:textId="24E6B242" w:rsidR="003302EA" w:rsidRPr="003302EA" w:rsidRDefault="0023552B" w:rsidP="003302EA">
      <w:pPr>
        <w:pStyle w:val="1"/>
        <w:numPr>
          <w:ilvl w:val="0"/>
          <w:numId w:val="8"/>
        </w:numPr>
        <w:tabs>
          <w:tab w:val="left" w:pos="284"/>
          <w:tab w:val="left" w:pos="3119"/>
          <w:tab w:val="left" w:pos="3560"/>
          <w:tab w:val="left" w:pos="3686"/>
        </w:tabs>
        <w:ind w:left="0" w:firstLine="0"/>
        <w:jc w:val="center"/>
      </w:pPr>
      <w:r w:rsidRPr="003302EA">
        <w:rPr>
          <w:color w:val="22232F"/>
        </w:rPr>
        <w:lastRenderedPageBreak/>
        <w:t>О</w:t>
      </w:r>
      <w:r w:rsidR="003302EA">
        <w:rPr>
          <w:color w:val="22232F"/>
        </w:rPr>
        <w:t>бщие положения</w:t>
      </w:r>
      <w:r w:rsidR="00D54B7A">
        <w:rPr>
          <w:color w:val="22232F"/>
        </w:rPr>
        <w:t>.</w:t>
      </w:r>
    </w:p>
    <w:p w14:paraId="6A24411D" w14:textId="77777777" w:rsidR="003302EA" w:rsidRPr="004C0AC9" w:rsidRDefault="003302EA" w:rsidP="003302EA">
      <w:pPr>
        <w:pStyle w:val="1"/>
        <w:tabs>
          <w:tab w:val="left" w:pos="284"/>
          <w:tab w:val="left" w:pos="3119"/>
          <w:tab w:val="left" w:pos="3560"/>
          <w:tab w:val="left" w:pos="3686"/>
        </w:tabs>
        <w:ind w:left="0" w:firstLine="0"/>
      </w:pPr>
    </w:p>
    <w:p w14:paraId="29CDF96F" w14:textId="0D0E73BD" w:rsidR="00EC11F8" w:rsidRPr="004C0AC9" w:rsidRDefault="0023552B" w:rsidP="003302EA">
      <w:pPr>
        <w:pStyle w:val="a4"/>
        <w:numPr>
          <w:ilvl w:val="1"/>
          <w:numId w:val="7"/>
        </w:numPr>
        <w:tabs>
          <w:tab w:val="left" w:pos="851"/>
        </w:tabs>
        <w:ind w:left="0" w:firstLine="426"/>
        <w:rPr>
          <w:sz w:val="24"/>
          <w:szCs w:val="24"/>
        </w:rPr>
      </w:pPr>
      <w:r w:rsidRPr="004C0AC9">
        <w:rPr>
          <w:color w:val="22232F"/>
          <w:sz w:val="24"/>
          <w:szCs w:val="24"/>
        </w:rPr>
        <w:t>Настоящее Положение регулирует вопросы создания, размещения и использования</w:t>
      </w:r>
      <w:r w:rsidRPr="004C0AC9">
        <w:rPr>
          <w:color w:val="22232F"/>
          <w:spacing w:val="-1"/>
          <w:sz w:val="24"/>
          <w:szCs w:val="24"/>
        </w:rPr>
        <w:t xml:space="preserve"> </w:t>
      </w:r>
      <w:r w:rsidRPr="004C0AC9">
        <w:rPr>
          <w:color w:val="22232F"/>
          <w:sz w:val="24"/>
          <w:szCs w:val="24"/>
        </w:rPr>
        <w:t>компенсационного</w:t>
      </w:r>
      <w:r w:rsidRPr="004C0AC9">
        <w:rPr>
          <w:color w:val="22232F"/>
          <w:spacing w:val="-1"/>
          <w:sz w:val="24"/>
          <w:szCs w:val="24"/>
        </w:rPr>
        <w:t xml:space="preserve"> </w:t>
      </w:r>
      <w:r w:rsidRPr="004C0AC9">
        <w:rPr>
          <w:color w:val="22232F"/>
          <w:sz w:val="24"/>
          <w:szCs w:val="24"/>
        </w:rPr>
        <w:t>фонда</w:t>
      </w:r>
      <w:r w:rsidRPr="004C0AC9">
        <w:rPr>
          <w:color w:val="22232F"/>
          <w:spacing w:val="-1"/>
          <w:sz w:val="24"/>
          <w:szCs w:val="24"/>
        </w:rPr>
        <w:t xml:space="preserve"> </w:t>
      </w:r>
      <w:r w:rsidRPr="004C0AC9">
        <w:rPr>
          <w:color w:val="22232F"/>
          <w:sz w:val="24"/>
          <w:szCs w:val="24"/>
        </w:rPr>
        <w:t>возмещения</w:t>
      </w:r>
      <w:r w:rsidRPr="004C0AC9">
        <w:rPr>
          <w:color w:val="22232F"/>
          <w:spacing w:val="-1"/>
          <w:sz w:val="24"/>
          <w:szCs w:val="24"/>
        </w:rPr>
        <w:t xml:space="preserve"> </w:t>
      </w:r>
      <w:r w:rsidRPr="004C0AC9">
        <w:rPr>
          <w:color w:val="22232F"/>
          <w:sz w:val="24"/>
          <w:szCs w:val="24"/>
        </w:rPr>
        <w:t>вреда</w:t>
      </w:r>
      <w:r w:rsidRPr="004C0AC9">
        <w:rPr>
          <w:color w:val="22232F"/>
          <w:spacing w:val="-1"/>
          <w:sz w:val="24"/>
          <w:szCs w:val="24"/>
        </w:rPr>
        <w:t xml:space="preserve"> </w:t>
      </w:r>
      <w:r w:rsidRPr="004C0AC9">
        <w:rPr>
          <w:color w:val="22232F"/>
          <w:sz w:val="24"/>
          <w:szCs w:val="24"/>
        </w:rPr>
        <w:t>Ассоциации</w:t>
      </w:r>
      <w:r w:rsidRPr="004C0AC9">
        <w:rPr>
          <w:color w:val="22232F"/>
          <w:spacing w:val="-1"/>
          <w:sz w:val="24"/>
          <w:szCs w:val="24"/>
        </w:rPr>
        <w:t xml:space="preserve"> </w:t>
      </w:r>
      <w:r w:rsidRPr="004C0AC9">
        <w:rPr>
          <w:color w:val="22232F"/>
          <w:sz w:val="24"/>
          <w:szCs w:val="24"/>
        </w:rPr>
        <w:t>«Строители</w:t>
      </w:r>
      <w:r w:rsidRPr="004C0AC9">
        <w:rPr>
          <w:color w:val="22232F"/>
          <w:spacing w:val="-1"/>
          <w:sz w:val="24"/>
          <w:szCs w:val="24"/>
        </w:rPr>
        <w:t xml:space="preserve"> </w:t>
      </w:r>
      <w:r w:rsidRPr="004C0AC9">
        <w:rPr>
          <w:color w:val="22232F"/>
          <w:sz w:val="24"/>
          <w:szCs w:val="24"/>
        </w:rPr>
        <w:t>Омска» (далее</w:t>
      </w:r>
      <w:r w:rsidR="00E2296B" w:rsidRPr="004C0AC9">
        <w:rPr>
          <w:color w:val="22232F"/>
          <w:sz w:val="24"/>
          <w:szCs w:val="24"/>
        </w:rPr>
        <w:t xml:space="preserve"> </w:t>
      </w:r>
      <w:r w:rsidRPr="004C0AC9">
        <w:rPr>
          <w:color w:val="22232F"/>
          <w:sz w:val="24"/>
          <w:szCs w:val="24"/>
        </w:rPr>
        <w:t>–</w:t>
      </w:r>
      <w:r w:rsidRPr="004C0AC9">
        <w:rPr>
          <w:color w:val="22232F"/>
          <w:spacing w:val="-7"/>
          <w:sz w:val="24"/>
          <w:szCs w:val="24"/>
        </w:rPr>
        <w:t xml:space="preserve"> </w:t>
      </w:r>
      <w:r w:rsidRPr="004C0AC9">
        <w:rPr>
          <w:color w:val="22232F"/>
          <w:sz w:val="24"/>
          <w:szCs w:val="24"/>
        </w:rPr>
        <w:t>Ассоциация</w:t>
      </w:r>
      <w:r w:rsidRPr="004C0AC9">
        <w:rPr>
          <w:color w:val="22232F"/>
          <w:spacing w:val="-7"/>
          <w:sz w:val="24"/>
          <w:szCs w:val="24"/>
        </w:rPr>
        <w:t xml:space="preserve"> </w:t>
      </w:r>
      <w:r w:rsidRPr="004C0AC9">
        <w:rPr>
          <w:color w:val="22232F"/>
          <w:sz w:val="24"/>
          <w:szCs w:val="24"/>
        </w:rPr>
        <w:t>или</w:t>
      </w:r>
      <w:r w:rsidRPr="004C0AC9">
        <w:rPr>
          <w:color w:val="22232F"/>
          <w:spacing w:val="-7"/>
          <w:sz w:val="24"/>
          <w:szCs w:val="24"/>
        </w:rPr>
        <w:t xml:space="preserve"> </w:t>
      </w:r>
      <w:r w:rsidR="003302EA">
        <w:rPr>
          <w:color w:val="22232F"/>
          <w:sz w:val="24"/>
          <w:szCs w:val="24"/>
        </w:rPr>
        <w:t>с</w:t>
      </w:r>
      <w:r w:rsidRPr="004C0AC9">
        <w:rPr>
          <w:color w:val="22232F"/>
          <w:sz w:val="24"/>
          <w:szCs w:val="24"/>
        </w:rPr>
        <w:t>аморегулируемая</w:t>
      </w:r>
      <w:r w:rsidRPr="004C0AC9">
        <w:rPr>
          <w:color w:val="22232F"/>
          <w:spacing w:val="-6"/>
          <w:sz w:val="24"/>
          <w:szCs w:val="24"/>
        </w:rPr>
        <w:t xml:space="preserve"> </w:t>
      </w:r>
      <w:r w:rsidRPr="004C0AC9">
        <w:rPr>
          <w:color w:val="22232F"/>
          <w:sz w:val="24"/>
          <w:szCs w:val="24"/>
        </w:rPr>
        <w:t>организация).</w:t>
      </w:r>
    </w:p>
    <w:p w14:paraId="5DE6D9B6" w14:textId="4281A794" w:rsidR="00EC11F8" w:rsidRPr="004C0AC9" w:rsidRDefault="0023552B" w:rsidP="003302EA">
      <w:pPr>
        <w:pStyle w:val="a4"/>
        <w:numPr>
          <w:ilvl w:val="1"/>
          <w:numId w:val="7"/>
        </w:numPr>
        <w:tabs>
          <w:tab w:val="left" w:pos="851"/>
        </w:tabs>
        <w:ind w:left="0" w:firstLine="426"/>
        <w:rPr>
          <w:sz w:val="24"/>
          <w:szCs w:val="24"/>
        </w:rPr>
      </w:pPr>
      <w:r w:rsidRPr="004C0AC9">
        <w:rPr>
          <w:color w:val="22232F"/>
          <w:sz w:val="24"/>
          <w:szCs w:val="24"/>
        </w:rPr>
        <w:t>Настоящее Положение разработано в соответствии с законодательством Российской</w:t>
      </w:r>
      <w:r w:rsidRPr="004C0AC9">
        <w:rPr>
          <w:color w:val="22232F"/>
          <w:spacing w:val="-1"/>
          <w:sz w:val="24"/>
          <w:szCs w:val="24"/>
        </w:rPr>
        <w:t xml:space="preserve"> </w:t>
      </w:r>
      <w:r w:rsidRPr="004C0AC9">
        <w:rPr>
          <w:color w:val="22232F"/>
          <w:sz w:val="24"/>
          <w:szCs w:val="24"/>
        </w:rPr>
        <w:t>Федерации</w:t>
      </w:r>
      <w:r w:rsidRPr="004C0AC9">
        <w:rPr>
          <w:color w:val="22232F"/>
          <w:spacing w:val="-1"/>
          <w:sz w:val="24"/>
          <w:szCs w:val="24"/>
        </w:rPr>
        <w:t xml:space="preserve"> </w:t>
      </w:r>
      <w:r w:rsidRPr="004C0AC9">
        <w:rPr>
          <w:color w:val="22232F"/>
          <w:sz w:val="24"/>
          <w:szCs w:val="24"/>
        </w:rPr>
        <w:t>и</w:t>
      </w:r>
      <w:r w:rsidRPr="004C0AC9">
        <w:rPr>
          <w:color w:val="22232F"/>
          <w:spacing w:val="-1"/>
          <w:sz w:val="24"/>
          <w:szCs w:val="24"/>
        </w:rPr>
        <w:t xml:space="preserve"> </w:t>
      </w:r>
      <w:r w:rsidRPr="004C0AC9">
        <w:rPr>
          <w:color w:val="22232F"/>
          <w:sz w:val="24"/>
          <w:szCs w:val="24"/>
        </w:rPr>
        <w:t>Уставом</w:t>
      </w:r>
      <w:r w:rsidRPr="004C0AC9">
        <w:rPr>
          <w:color w:val="22232F"/>
          <w:spacing w:val="-1"/>
          <w:sz w:val="24"/>
          <w:szCs w:val="24"/>
        </w:rPr>
        <w:t xml:space="preserve"> </w:t>
      </w:r>
      <w:r w:rsidRPr="004C0AC9">
        <w:rPr>
          <w:color w:val="22232F"/>
          <w:sz w:val="24"/>
          <w:szCs w:val="24"/>
        </w:rPr>
        <w:t>Ассоциации.</w:t>
      </w:r>
    </w:p>
    <w:p w14:paraId="7C3AF268" w14:textId="77777777" w:rsidR="00EC11F8" w:rsidRPr="004C0AC9" w:rsidRDefault="0023552B" w:rsidP="003302EA">
      <w:pPr>
        <w:pStyle w:val="a4"/>
        <w:numPr>
          <w:ilvl w:val="1"/>
          <w:numId w:val="7"/>
        </w:numPr>
        <w:tabs>
          <w:tab w:val="left" w:pos="851"/>
        </w:tabs>
        <w:ind w:left="0" w:right="117" w:firstLine="426"/>
        <w:rPr>
          <w:sz w:val="24"/>
          <w:szCs w:val="24"/>
        </w:rPr>
      </w:pPr>
      <w:r w:rsidRPr="004C0AC9">
        <w:rPr>
          <w:color w:val="22232F"/>
          <w:sz w:val="24"/>
          <w:szCs w:val="24"/>
        </w:rPr>
        <w:t>В</w:t>
      </w:r>
      <w:r w:rsidRPr="004C0AC9">
        <w:rPr>
          <w:color w:val="22232F"/>
          <w:spacing w:val="1"/>
          <w:sz w:val="24"/>
          <w:szCs w:val="24"/>
        </w:rPr>
        <w:t xml:space="preserve"> </w:t>
      </w:r>
      <w:r w:rsidRPr="004C0AC9">
        <w:rPr>
          <w:color w:val="22232F"/>
          <w:sz w:val="24"/>
          <w:szCs w:val="24"/>
        </w:rPr>
        <w:t>целях</w:t>
      </w:r>
      <w:r w:rsidRPr="004C0AC9">
        <w:rPr>
          <w:color w:val="22232F"/>
          <w:spacing w:val="1"/>
          <w:sz w:val="24"/>
          <w:szCs w:val="24"/>
        </w:rPr>
        <w:t xml:space="preserve"> </w:t>
      </w:r>
      <w:r w:rsidRPr="004C0AC9">
        <w:rPr>
          <w:color w:val="22232F"/>
          <w:sz w:val="24"/>
          <w:szCs w:val="24"/>
        </w:rPr>
        <w:t>обеспечения</w:t>
      </w:r>
      <w:r w:rsidRPr="004C0AC9">
        <w:rPr>
          <w:color w:val="22232F"/>
          <w:spacing w:val="60"/>
          <w:sz w:val="24"/>
          <w:szCs w:val="24"/>
        </w:rPr>
        <w:t xml:space="preserve"> </w:t>
      </w:r>
      <w:r w:rsidRPr="004C0AC9">
        <w:rPr>
          <w:color w:val="22232F"/>
          <w:sz w:val="24"/>
          <w:szCs w:val="24"/>
        </w:rPr>
        <w:t>имущественной</w:t>
      </w:r>
      <w:r w:rsidRPr="004C0AC9">
        <w:rPr>
          <w:color w:val="22232F"/>
          <w:spacing w:val="60"/>
          <w:sz w:val="24"/>
          <w:szCs w:val="24"/>
        </w:rPr>
        <w:t xml:space="preserve"> </w:t>
      </w:r>
      <w:r w:rsidRPr="004C0AC9">
        <w:rPr>
          <w:color w:val="22232F"/>
          <w:sz w:val="24"/>
          <w:szCs w:val="24"/>
        </w:rPr>
        <w:t>ответственности</w:t>
      </w:r>
      <w:r w:rsidRPr="004C0AC9">
        <w:rPr>
          <w:color w:val="22232F"/>
          <w:spacing w:val="60"/>
          <w:sz w:val="24"/>
          <w:szCs w:val="24"/>
        </w:rPr>
        <w:t xml:space="preserve"> </w:t>
      </w:r>
      <w:r w:rsidRPr="004C0AC9">
        <w:rPr>
          <w:color w:val="22232F"/>
          <w:sz w:val="24"/>
          <w:szCs w:val="24"/>
        </w:rPr>
        <w:t>членов</w:t>
      </w:r>
      <w:r w:rsidRPr="004C0AC9">
        <w:rPr>
          <w:color w:val="22232F"/>
          <w:spacing w:val="60"/>
          <w:sz w:val="24"/>
          <w:szCs w:val="24"/>
        </w:rPr>
        <w:t xml:space="preserve"> </w:t>
      </w:r>
      <w:r w:rsidRPr="004C0AC9">
        <w:rPr>
          <w:color w:val="22232F"/>
          <w:sz w:val="24"/>
          <w:szCs w:val="24"/>
        </w:rPr>
        <w:t>Ассоциации</w:t>
      </w:r>
      <w:r w:rsidRPr="004C0AC9">
        <w:rPr>
          <w:color w:val="22232F"/>
          <w:spacing w:val="1"/>
          <w:sz w:val="24"/>
          <w:szCs w:val="24"/>
        </w:rPr>
        <w:t xml:space="preserve"> </w:t>
      </w:r>
      <w:r w:rsidRPr="004C0AC9">
        <w:rPr>
          <w:color w:val="22232F"/>
          <w:sz w:val="24"/>
          <w:szCs w:val="24"/>
        </w:rPr>
        <w:t>по обязательствам, возникшим вследствие причинения вреда личности или имуществу</w:t>
      </w:r>
      <w:r w:rsidRPr="004C0AC9">
        <w:rPr>
          <w:color w:val="22232F"/>
          <w:spacing w:val="1"/>
          <w:sz w:val="24"/>
          <w:szCs w:val="24"/>
        </w:rPr>
        <w:t xml:space="preserve"> </w:t>
      </w:r>
      <w:r w:rsidRPr="004C0AC9">
        <w:rPr>
          <w:color w:val="22232F"/>
          <w:sz w:val="24"/>
          <w:szCs w:val="24"/>
        </w:rPr>
        <w:t>гражданина, имуществу юридического лица вследствие разрушения, повреждения здания,</w:t>
      </w:r>
      <w:r w:rsidRPr="004C0AC9">
        <w:rPr>
          <w:color w:val="22232F"/>
          <w:spacing w:val="1"/>
          <w:sz w:val="24"/>
          <w:szCs w:val="24"/>
        </w:rPr>
        <w:t xml:space="preserve"> </w:t>
      </w:r>
      <w:r w:rsidRPr="004C0AC9">
        <w:rPr>
          <w:color w:val="22232F"/>
          <w:sz w:val="24"/>
          <w:szCs w:val="24"/>
        </w:rPr>
        <w:t>сооружения</w:t>
      </w:r>
      <w:r w:rsidRPr="004C0AC9">
        <w:rPr>
          <w:color w:val="22232F"/>
          <w:spacing w:val="-5"/>
          <w:sz w:val="24"/>
          <w:szCs w:val="24"/>
        </w:rPr>
        <w:t xml:space="preserve"> </w:t>
      </w:r>
      <w:r w:rsidRPr="004C0AC9">
        <w:rPr>
          <w:color w:val="22232F"/>
          <w:sz w:val="24"/>
          <w:szCs w:val="24"/>
        </w:rPr>
        <w:t>либо</w:t>
      </w:r>
      <w:r w:rsidRPr="004C0AC9">
        <w:rPr>
          <w:color w:val="22232F"/>
          <w:spacing w:val="-5"/>
          <w:sz w:val="24"/>
          <w:szCs w:val="24"/>
        </w:rPr>
        <w:t xml:space="preserve"> </w:t>
      </w:r>
      <w:r w:rsidRPr="004C0AC9">
        <w:rPr>
          <w:color w:val="22232F"/>
          <w:sz w:val="24"/>
          <w:szCs w:val="24"/>
        </w:rPr>
        <w:t>части</w:t>
      </w:r>
      <w:r w:rsidRPr="004C0AC9">
        <w:rPr>
          <w:color w:val="22232F"/>
          <w:spacing w:val="-5"/>
          <w:sz w:val="24"/>
          <w:szCs w:val="24"/>
        </w:rPr>
        <w:t xml:space="preserve"> </w:t>
      </w:r>
      <w:r w:rsidRPr="004C0AC9">
        <w:rPr>
          <w:color w:val="22232F"/>
          <w:sz w:val="24"/>
          <w:szCs w:val="24"/>
        </w:rPr>
        <w:t>здания</w:t>
      </w:r>
      <w:r w:rsidRPr="004C0AC9">
        <w:rPr>
          <w:color w:val="22232F"/>
          <w:spacing w:val="-5"/>
          <w:sz w:val="24"/>
          <w:szCs w:val="24"/>
        </w:rPr>
        <w:t xml:space="preserve"> </w:t>
      </w:r>
      <w:r w:rsidRPr="004C0AC9">
        <w:rPr>
          <w:color w:val="22232F"/>
          <w:sz w:val="24"/>
          <w:szCs w:val="24"/>
        </w:rPr>
        <w:t>или</w:t>
      </w:r>
      <w:r w:rsidRPr="004C0AC9">
        <w:rPr>
          <w:color w:val="22232F"/>
          <w:spacing w:val="-5"/>
          <w:sz w:val="24"/>
          <w:szCs w:val="24"/>
        </w:rPr>
        <w:t xml:space="preserve"> </w:t>
      </w:r>
      <w:r w:rsidRPr="004C0AC9">
        <w:rPr>
          <w:color w:val="22232F"/>
          <w:sz w:val="24"/>
          <w:szCs w:val="24"/>
        </w:rPr>
        <w:t>сооружения,</w:t>
      </w:r>
      <w:r w:rsidRPr="004C0AC9">
        <w:rPr>
          <w:color w:val="22232F"/>
          <w:spacing w:val="-5"/>
          <w:sz w:val="24"/>
          <w:szCs w:val="24"/>
        </w:rPr>
        <w:t xml:space="preserve"> </w:t>
      </w:r>
      <w:r w:rsidRPr="004C0AC9">
        <w:rPr>
          <w:color w:val="22232F"/>
          <w:sz w:val="24"/>
          <w:szCs w:val="24"/>
        </w:rPr>
        <w:t>Ассоциация</w:t>
      </w:r>
      <w:r w:rsidRPr="004C0AC9">
        <w:rPr>
          <w:color w:val="22232F"/>
          <w:spacing w:val="-5"/>
          <w:sz w:val="24"/>
          <w:szCs w:val="24"/>
        </w:rPr>
        <w:t xml:space="preserve"> </w:t>
      </w:r>
      <w:r w:rsidRPr="004C0AC9">
        <w:rPr>
          <w:color w:val="22232F"/>
          <w:sz w:val="24"/>
          <w:szCs w:val="24"/>
        </w:rPr>
        <w:t>формирует</w:t>
      </w:r>
      <w:r w:rsidRPr="004C0AC9">
        <w:rPr>
          <w:color w:val="22232F"/>
          <w:spacing w:val="-5"/>
          <w:sz w:val="24"/>
          <w:szCs w:val="24"/>
        </w:rPr>
        <w:t xml:space="preserve"> </w:t>
      </w:r>
      <w:r w:rsidRPr="004C0AC9">
        <w:rPr>
          <w:color w:val="22232F"/>
          <w:sz w:val="24"/>
          <w:szCs w:val="24"/>
        </w:rPr>
        <w:t>компенсационный</w:t>
      </w:r>
      <w:r w:rsidRPr="004C0AC9">
        <w:rPr>
          <w:color w:val="22232F"/>
          <w:spacing w:val="-58"/>
          <w:sz w:val="24"/>
          <w:szCs w:val="24"/>
        </w:rPr>
        <w:t xml:space="preserve"> </w:t>
      </w:r>
      <w:r w:rsidRPr="004C0AC9">
        <w:rPr>
          <w:color w:val="22232F"/>
          <w:sz w:val="24"/>
          <w:szCs w:val="24"/>
        </w:rPr>
        <w:t>фонд</w:t>
      </w:r>
      <w:r w:rsidRPr="004C0AC9">
        <w:rPr>
          <w:color w:val="22232F"/>
          <w:spacing w:val="-1"/>
          <w:sz w:val="24"/>
          <w:szCs w:val="24"/>
        </w:rPr>
        <w:t xml:space="preserve"> </w:t>
      </w:r>
      <w:r w:rsidRPr="004C0AC9">
        <w:rPr>
          <w:color w:val="22232F"/>
          <w:sz w:val="24"/>
          <w:szCs w:val="24"/>
        </w:rPr>
        <w:t>возмещения вреда.</w:t>
      </w:r>
    </w:p>
    <w:p w14:paraId="7C727112" w14:textId="468E34D8" w:rsidR="00EC11F8" w:rsidRPr="004C0AC9" w:rsidRDefault="0023552B" w:rsidP="003302EA">
      <w:pPr>
        <w:pStyle w:val="a4"/>
        <w:numPr>
          <w:ilvl w:val="1"/>
          <w:numId w:val="7"/>
        </w:numPr>
        <w:tabs>
          <w:tab w:val="left" w:pos="851"/>
        </w:tabs>
        <w:ind w:left="0" w:right="117" w:firstLine="426"/>
        <w:rPr>
          <w:sz w:val="24"/>
          <w:szCs w:val="24"/>
        </w:rPr>
      </w:pPr>
      <w:r w:rsidRPr="004C0AC9">
        <w:rPr>
          <w:color w:val="22232F"/>
          <w:sz w:val="24"/>
          <w:szCs w:val="24"/>
        </w:rPr>
        <w:t>Ассоциация в пределах средств компенсационного фонда возмещения вреда</w:t>
      </w:r>
      <w:r w:rsidRPr="004C0AC9">
        <w:rPr>
          <w:color w:val="22232F"/>
          <w:spacing w:val="1"/>
          <w:sz w:val="24"/>
          <w:szCs w:val="24"/>
        </w:rPr>
        <w:t xml:space="preserve"> </w:t>
      </w:r>
      <w:r w:rsidRPr="004C0AC9">
        <w:rPr>
          <w:color w:val="22232F"/>
          <w:sz w:val="24"/>
          <w:szCs w:val="24"/>
        </w:rPr>
        <w:t xml:space="preserve">несет солидарную ответственность по обязательствам своих членов, возникшим вследствие причинения вреда, в случаях, предусмотренных </w:t>
      </w:r>
      <w:r w:rsidR="00892AC7" w:rsidRPr="004C0AC9">
        <w:rPr>
          <w:color w:val="22232F"/>
          <w:sz w:val="24"/>
          <w:szCs w:val="24"/>
        </w:rPr>
        <w:t xml:space="preserve">частями 1-11 </w:t>
      </w:r>
      <w:r w:rsidRPr="004C0AC9">
        <w:rPr>
          <w:color w:val="22232F"/>
          <w:sz w:val="24"/>
          <w:szCs w:val="24"/>
        </w:rPr>
        <w:t>стать</w:t>
      </w:r>
      <w:r w:rsidR="00892AC7" w:rsidRPr="004C0AC9">
        <w:rPr>
          <w:color w:val="22232F"/>
          <w:sz w:val="24"/>
          <w:szCs w:val="24"/>
        </w:rPr>
        <w:t>и</w:t>
      </w:r>
      <w:r w:rsidRPr="004C0AC9">
        <w:rPr>
          <w:color w:val="22232F"/>
          <w:sz w:val="24"/>
          <w:szCs w:val="24"/>
        </w:rPr>
        <w:t xml:space="preserve"> 60 Градостроительного кодекса</w:t>
      </w:r>
      <w:r w:rsidRPr="004C0AC9">
        <w:rPr>
          <w:color w:val="22232F"/>
          <w:spacing w:val="-2"/>
          <w:sz w:val="24"/>
          <w:szCs w:val="24"/>
        </w:rPr>
        <w:t xml:space="preserve"> </w:t>
      </w:r>
      <w:r w:rsidRPr="004C0AC9">
        <w:rPr>
          <w:color w:val="22232F"/>
          <w:sz w:val="24"/>
          <w:szCs w:val="24"/>
        </w:rPr>
        <w:t>Российской Федерации.</w:t>
      </w:r>
    </w:p>
    <w:p w14:paraId="63BD3046" w14:textId="3D2AE1D9" w:rsidR="000171EB" w:rsidRPr="004C0AC9" w:rsidRDefault="00892AC7" w:rsidP="003302EA">
      <w:pPr>
        <w:pStyle w:val="a4"/>
        <w:numPr>
          <w:ilvl w:val="1"/>
          <w:numId w:val="7"/>
        </w:numPr>
        <w:tabs>
          <w:tab w:val="left" w:pos="851"/>
        </w:tabs>
        <w:ind w:left="0" w:right="117" w:firstLine="426"/>
        <w:rPr>
          <w:sz w:val="24"/>
          <w:szCs w:val="24"/>
        </w:rPr>
      </w:pPr>
      <w:r w:rsidRPr="004C0AC9">
        <w:rPr>
          <w:color w:val="22232F"/>
          <w:sz w:val="24"/>
          <w:szCs w:val="24"/>
        </w:rPr>
        <w:t xml:space="preserve">Ассоциация в пределах средств компенсационного фонда возмещения вреда несёт субсидиарную ответственность по обязательством своих членов, возникших вследствие причинения вреда </w:t>
      </w:r>
      <w:r w:rsidR="000171EB" w:rsidRPr="004C0AC9">
        <w:rPr>
          <w:color w:val="22232F"/>
          <w:sz w:val="24"/>
          <w:szCs w:val="24"/>
        </w:rPr>
        <w:t>в случаях, предусмотренных часть</w:t>
      </w:r>
      <w:r w:rsidR="00B023B0" w:rsidRPr="004C0AC9">
        <w:rPr>
          <w:color w:val="22232F"/>
          <w:sz w:val="24"/>
          <w:szCs w:val="24"/>
        </w:rPr>
        <w:t>ю</w:t>
      </w:r>
      <w:r w:rsidR="000171EB" w:rsidRPr="004C0AC9">
        <w:rPr>
          <w:color w:val="22232F"/>
          <w:sz w:val="24"/>
          <w:szCs w:val="24"/>
        </w:rPr>
        <w:t xml:space="preserve"> 12 статьи 60 Градостроительного кодекса</w:t>
      </w:r>
      <w:r w:rsidR="000171EB" w:rsidRPr="004C0AC9">
        <w:rPr>
          <w:color w:val="22232F"/>
          <w:spacing w:val="-2"/>
          <w:sz w:val="24"/>
          <w:szCs w:val="24"/>
        </w:rPr>
        <w:t xml:space="preserve"> </w:t>
      </w:r>
      <w:r w:rsidR="000171EB" w:rsidRPr="004C0AC9">
        <w:rPr>
          <w:color w:val="22232F"/>
          <w:sz w:val="24"/>
          <w:szCs w:val="24"/>
        </w:rPr>
        <w:t>Российской Федерации.</w:t>
      </w:r>
    </w:p>
    <w:p w14:paraId="78849DB0" w14:textId="6BF1DCD8" w:rsidR="00892AC7" w:rsidRPr="004C0AC9" w:rsidRDefault="00892AC7" w:rsidP="003302EA">
      <w:pPr>
        <w:tabs>
          <w:tab w:val="left" w:pos="1290"/>
        </w:tabs>
        <w:ind w:right="117" w:firstLine="426"/>
        <w:rPr>
          <w:sz w:val="24"/>
          <w:szCs w:val="24"/>
        </w:rPr>
      </w:pPr>
    </w:p>
    <w:p w14:paraId="644B9E25" w14:textId="41516425" w:rsidR="003302EA" w:rsidRDefault="003302EA" w:rsidP="001A367C">
      <w:pPr>
        <w:pStyle w:val="1"/>
        <w:numPr>
          <w:ilvl w:val="0"/>
          <w:numId w:val="8"/>
        </w:numPr>
        <w:tabs>
          <w:tab w:val="left" w:pos="500"/>
        </w:tabs>
        <w:ind w:left="0" w:right="298" w:firstLine="260"/>
        <w:jc w:val="center"/>
      </w:pPr>
      <w:r>
        <w:t>Порядок формирования компенсационного фонда возмещения вреда</w:t>
      </w:r>
      <w:r w:rsidR="00D54B7A">
        <w:t>.</w:t>
      </w:r>
    </w:p>
    <w:p w14:paraId="6EF0D153" w14:textId="77777777" w:rsidR="003302EA" w:rsidRPr="003302EA" w:rsidRDefault="003302EA" w:rsidP="003302EA">
      <w:pPr>
        <w:pStyle w:val="1"/>
        <w:tabs>
          <w:tab w:val="left" w:pos="500"/>
        </w:tabs>
        <w:ind w:left="260" w:right="298" w:firstLine="0"/>
      </w:pPr>
    </w:p>
    <w:p w14:paraId="5E6FCF32" w14:textId="77777777" w:rsidR="00EC11F8" w:rsidRPr="004C0AC9" w:rsidRDefault="0023552B" w:rsidP="002126B1">
      <w:pPr>
        <w:pStyle w:val="a4"/>
        <w:numPr>
          <w:ilvl w:val="1"/>
          <w:numId w:val="8"/>
        </w:numPr>
        <w:tabs>
          <w:tab w:val="left" w:pos="851"/>
        </w:tabs>
        <w:ind w:left="0" w:right="129" w:firstLine="426"/>
        <w:rPr>
          <w:color w:val="22232F"/>
          <w:sz w:val="24"/>
          <w:szCs w:val="24"/>
        </w:rPr>
      </w:pPr>
      <w:r w:rsidRPr="004C0AC9">
        <w:rPr>
          <w:color w:val="22232F"/>
          <w:sz w:val="24"/>
          <w:szCs w:val="24"/>
        </w:rPr>
        <w:t>Компенсационный</w:t>
      </w:r>
      <w:r w:rsidRPr="004C0AC9">
        <w:rPr>
          <w:color w:val="22232F"/>
          <w:spacing w:val="51"/>
          <w:sz w:val="24"/>
          <w:szCs w:val="24"/>
        </w:rPr>
        <w:t xml:space="preserve"> </w:t>
      </w:r>
      <w:r w:rsidRPr="004C0AC9">
        <w:rPr>
          <w:color w:val="22232F"/>
          <w:sz w:val="24"/>
          <w:szCs w:val="24"/>
        </w:rPr>
        <w:t>фонд</w:t>
      </w:r>
      <w:r w:rsidRPr="004C0AC9">
        <w:rPr>
          <w:color w:val="22232F"/>
          <w:spacing w:val="51"/>
          <w:sz w:val="24"/>
          <w:szCs w:val="24"/>
        </w:rPr>
        <w:t xml:space="preserve"> </w:t>
      </w:r>
      <w:r w:rsidRPr="004C0AC9">
        <w:rPr>
          <w:color w:val="22232F"/>
          <w:sz w:val="24"/>
          <w:szCs w:val="24"/>
        </w:rPr>
        <w:t>возмещения</w:t>
      </w:r>
      <w:r w:rsidRPr="004C0AC9">
        <w:rPr>
          <w:color w:val="22232F"/>
          <w:spacing w:val="51"/>
          <w:sz w:val="24"/>
          <w:szCs w:val="24"/>
        </w:rPr>
        <w:t xml:space="preserve"> </w:t>
      </w:r>
      <w:r w:rsidRPr="004C0AC9">
        <w:rPr>
          <w:color w:val="22232F"/>
          <w:sz w:val="24"/>
          <w:szCs w:val="24"/>
        </w:rPr>
        <w:t>вреда</w:t>
      </w:r>
      <w:r w:rsidRPr="004C0AC9">
        <w:rPr>
          <w:color w:val="22232F"/>
          <w:spacing w:val="52"/>
          <w:sz w:val="24"/>
          <w:szCs w:val="24"/>
        </w:rPr>
        <w:t xml:space="preserve"> </w:t>
      </w:r>
      <w:r w:rsidRPr="004C0AC9">
        <w:rPr>
          <w:color w:val="22232F"/>
          <w:sz w:val="24"/>
          <w:szCs w:val="24"/>
        </w:rPr>
        <w:t>формируется</w:t>
      </w:r>
      <w:r w:rsidRPr="004C0AC9">
        <w:rPr>
          <w:color w:val="22232F"/>
          <w:spacing w:val="51"/>
          <w:sz w:val="24"/>
          <w:szCs w:val="24"/>
        </w:rPr>
        <w:t xml:space="preserve"> </w:t>
      </w:r>
      <w:r w:rsidRPr="004C0AC9">
        <w:rPr>
          <w:color w:val="22232F"/>
          <w:sz w:val="24"/>
          <w:szCs w:val="24"/>
        </w:rPr>
        <w:t>путем</w:t>
      </w:r>
      <w:r w:rsidRPr="004C0AC9">
        <w:rPr>
          <w:color w:val="22232F"/>
          <w:spacing w:val="51"/>
          <w:sz w:val="24"/>
          <w:szCs w:val="24"/>
        </w:rPr>
        <w:t xml:space="preserve"> </w:t>
      </w:r>
      <w:r w:rsidRPr="004C0AC9">
        <w:rPr>
          <w:color w:val="22232F"/>
          <w:sz w:val="24"/>
          <w:szCs w:val="24"/>
        </w:rPr>
        <w:t>перечисления</w:t>
      </w:r>
      <w:r w:rsidRPr="004C0AC9">
        <w:rPr>
          <w:color w:val="22232F"/>
          <w:spacing w:val="-57"/>
          <w:sz w:val="24"/>
          <w:szCs w:val="24"/>
        </w:rPr>
        <w:t xml:space="preserve"> </w:t>
      </w:r>
      <w:r w:rsidRPr="004C0AC9">
        <w:rPr>
          <w:color w:val="22232F"/>
          <w:sz w:val="24"/>
          <w:szCs w:val="24"/>
        </w:rPr>
        <w:t>взносов</w:t>
      </w:r>
      <w:r w:rsidRPr="004C0AC9">
        <w:rPr>
          <w:color w:val="22232F"/>
          <w:spacing w:val="-2"/>
          <w:sz w:val="24"/>
          <w:szCs w:val="24"/>
        </w:rPr>
        <w:t xml:space="preserve"> </w:t>
      </w:r>
      <w:r w:rsidRPr="004C0AC9">
        <w:rPr>
          <w:color w:val="22232F"/>
          <w:sz w:val="24"/>
          <w:szCs w:val="24"/>
        </w:rPr>
        <w:t>в</w:t>
      </w:r>
      <w:r w:rsidRPr="004C0AC9">
        <w:rPr>
          <w:color w:val="22232F"/>
          <w:spacing w:val="-1"/>
          <w:sz w:val="24"/>
          <w:szCs w:val="24"/>
        </w:rPr>
        <w:t xml:space="preserve"> </w:t>
      </w:r>
      <w:r w:rsidRPr="004C0AC9">
        <w:rPr>
          <w:color w:val="22232F"/>
          <w:sz w:val="24"/>
          <w:szCs w:val="24"/>
        </w:rPr>
        <w:t>компенсационный</w:t>
      </w:r>
      <w:r w:rsidRPr="004C0AC9">
        <w:rPr>
          <w:color w:val="22232F"/>
          <w:spacing w:val="-1"/>
          <w:sz w:val="24"/>
          <w:szCs w:val="24"/>
        </w:rPr>
        <w:t xml:space="preserve"> </w:t>
      </w:r>
      <w:r w:rsidRPr="004C0AC9">
        <w:rPr>
          <w:color w:val="22232F"/>
          <w:sz w:val="24"/>
          <w:szCs w:val="24"/>
        </w:rPr>
        <w:t>фонд</w:t>
      </w:r>
      <w:r w:rsidRPr="004C0AC9">
        <w:rPr>
          <w:color w:val="22232F"/>
          <w:spacing w:val="-1"/>
          <w:sz w:val="24"/>
          <w:szCs w:val="24"/>
        </w:rPr>
        <w:t xml:space="preserve"> </w:t>
      </w:r>
      <w:r w:rsidRPr="004C0AC9">
        <w:rPr>
          <w:color w:val="22232F"/>
          <w:sz w:val="24"/>
          <w:szCs w:val="24"/>
        </w:rPr>
        <w:t>возмещения</w:t>
      </w:r>
      <w:r w:rsidRPr="004C0AC9">
        <w:rPr>
          <w:color w:val="22232F"/>
          <w:spacing w:val="-1"/>
          <w:sz w:val="24"/>
          <w:szCs w:val="24"/>
        </w:rPr>
        <w:t xml:space="preserve"> </w:t>
      </w:r>
      <w:r w:rsidRPr="004C0AC9">
        <w:rPr>
          <w:color w:val="22232F"/>
          <w:sz w:val="24"/>
          <w:szCs w:val="24"/>
        </w:rPr>
        <w:t>вреда</w:t>
      </w:r>
      <w:r w:rsidRPr="004C0AC9">
        <w:rPr>
          <w:color w:val="22232F"/>
          <w:spacing w:val="-2"/>
          <w:sz w:val="24"/>
          <w:szCs w:val="24"/>
        </w:rPr>
        <w:t xml:space="preserve"> </w:t>
      </w:r>
      <w:r w:rsidRPr="004C0AC9">
        <w:rPr>
          <w:color w:val="22232F"/>
          <w:sz w:val="24"/>
          <w:szCs w:val="24"/>
        </w:rPr>
        <w:t>членами</w:t>
      </w:r>
      <w:r w:rsidRPr="004C0AC9">
        <w:rPr>
          <w:color w:val="22232F"/>
          <w:spacing w:val="-1"/>
          <w:sz w:val="24"/>
          <w:szCs w:val="24"/>
        </w:rPr>
        <w:t xml:space="preserve"> </w:t>
      </w:r>
      <w:r w:rsidRPr="004C0AC9">
        <w:rPr>
          <w:color w:val="22232F"/>
          <w:sz w:val="24"/>
          <w:szCs w:val="24"/>
        </w:rPr>
        <w:t>Ассоциации.</w:t>
      </w:r>
    </w:p>
    <w:p w14:paraId="026CA05D" w14:textId="77777777" w:rsidR="00EC11F8" w:rsidRPr="004C0AC9" w:rsidRDefault="0023552B" w:rsidP="002126B1">
      <w:pPr>
        <w:pStyle w:val="a4"/>
        <w:numPr>
          <w:ilvl w:val="1"/>
          <w:numId w:val="8"/>
        </w:numPr>
        <w:tabs>
          <w:tab w:val="left" w:pos="851"/>
        </w:tabs>
        <w:ind w:left="0" w:right="0" w:firstLine="426"/>
        <w:rPr>
          <w:color w:val="22232F"/>
          <w:sz w:val="24"/>
          <w:szCs w:val="24"/>
        </w:rPr>
      </w:pPr>
      <w:r w:rsidRPr="004C0AC9">
        <w:rPr>
          <w:color w:val="22232F"/>
          <w:sz w:val="24"/>
          <w:szCs w:val="24"/>
        </w:rPr>
        <w:t>Компенсационный</w:t>
      </w:r>
      <w:r w:rsidRPr="004C0AC9">
        <w:rPr>
          <w:color w:val="22232F"/>
          <w:spacing w:val="-9"/>
          <w:sz w:val="24"/>
          <w:szCs w:val="24"/>
        </w:rPr>
        <w:t xml:space="preserve"> </w:t>
      </w:r>
      <w:r w:rsidRPr="004C0AC9">
        <w:rPr>
          <w:color w:val="22232F"/>
          <w:sz w:val="24"/>
          <w:szCs w:val="24"/>
        </w:rPr>
        <w:t>фонд</w:t>
      </w:r>
      <w:r w:rsidRPr="004C0AC9">
        <w:rPr>
          <w:color w:val="22232F"/>
          <w:spacing w:val="-8"/>
          <w:sz w:val="24"/>
          <w:szCs w:val="24"/>
        </w:rPr>
        <w:t xml:space="preserve"> </w:t>
      </w:r>
      <w:r w:rsidRPr="004C0AC9">
        <w:rPr>
          <w:color w:val="22232F"/>
          <w:sz w:val="24"/>
          <w:szCs w:val="24"/>
        </w:rPr>
        <w:t>возмещения</w:t>
      </w:r>
      <w:r w:rsidRPr="004C0AC9">
        <w:rPr>
          <w:color w:val="22232F"/>
          <w:spacing w:val="-8"/>
          <w:sz w:val="24"/>
          <w:szCs w:val="24"/>
        </w:rPr>
        <w:t xml:space="preserve"> </w:t>
      </w:r>
      <w:r w:rsidRPr="004C0AC9">
        <w:rPr>
          <w:color w:val="22232F"/>
          <w:sz w:val="24"/>
          <w:szCs w:val="24"/>
        </w:rPr>
        <w:t>вреда</w:t>
      </w:r>
      <w:r w:rsidRPr="004C0AC9">
        <w:rPr>
          <w:color w:val="22232F"/>
          <w:spacing w:val="-9"/>
          <w:sz w:val="24"/>
          <w:szCs w:val="24"/>
        </w:rPr>
        <w:t xml:space="preserve"> </w:t>
      </w:r>
      <w:r w:rsidRPr="004C0AC9">
        <w:rPr>
          <w:color w:val="22232F"/>
          <w:sz w:val="24"/>
          <w:szCs w:val="24"/>
        </w:rPr>
        <w:t>формируется:</w:t>
      </w:r>
    </w:p>
    <w:p w14:paraId="5ED05080" w14:textId="077C15A8" w:rsidR="00EC11F8" w:rsidRPr="004C0AC9" w:rsidRDefault="002126B1" w:rsidP="002126B1">
      <w:pPr>
        <w:pStyle w:val="a4"/>
        <w:numPr>
          <w:ilvl w:val="2"/>
          <w:numId w:val="8"/>
        </w:numPr>
        <w:tabs>
          <w:tab w:val="left" w:pos="993"/>
        </w:tabs>
        <w:ind w:left="0" w:firstLine="426"/>
        <w:rPr>
          <w:color w:val="22232F"/>
          <w:sz w:val="24"/>
          <w:szCs w:val="24"/>
        </w:rPr>
      </w:pPr>
      <w:r>
        <w:rPr>
          <w:color w:val="22232F"/>
          <w:sz w:val="24"/>
          <w:szCs w:val="24"/>
        </w:rPr>
        <w:t xml:space="preserve"> </w:t>
      </w:r>
      <w:r w:rsidR="0023552B" w:rsidRPr="004C0AC9">
        <w:rPr>
          <w:color w:val="22232F"/>
          <w:sz w:val="24"/>
          <w:szCs w:val="24"/>
        </w:rPr>
        <w:t>из</w:t>
      </w:r>
      <w:r w:rsidR="0023552B" w:rsidRPr="004C0AC9">
        <w:rPr>
          <w:color w:val="22232F"/>
          <w:spacing w:val="17"/>
          <w:sz w:val="24"/>
          <w:szCs w:val="24"/>
        </w:rPr>
        <w:t xml:space="preserve"> </w:t>
      </w:r>
      <w:r w:rsidR="0023552B" w:rsidRPr="004C0AC9">
        <w:rPr>
          <w:color w:val="22232F"/>
          <w:sz w:val="24"/>
          <w:szCs w:val="24"/>
        </w:rPr>
        <w:t>взносов</w:t>
      </w:r>
      <w:r w:rsidR="0023552B" w:rsidRPr="004C0AC9">
        <w:rPr>
          <w:color w:val="22232F"/>
          <w:spacing w:val="17"/>
          <w:sz w:val="24"/>
          <w:szCs w:val="24"/>
        </w:rPr>
        <w:t xml:space="preserve"> </w:t>
      </w:r>
      <w:r w:rsidR="0023552B" w:rsidRPr="004C0AC9">
        <w:rPr>
          <w:color w:val="22232F"/>
          <w:sz w:val="24"/>
          <w:szCs w:val="24"/>
        </w:rPr>
        <w:t>членов</w:t>
      </w:r>
      <w:r w:rsidR="0023552B" w:rsidRPr="004C0AC9">
        <w:rPr>
          <w:color w:val="22232F"/>
          <w:spacing w:val="17"/>
          <w:sz w:val="24"/>
          <w:szCs w:val="24"/>
        </w:rPr>
        <w:t xml:space="preserve"> </w:t>
      </w:r>
      <w:r w:rsidR="0023552B" w:rsidRPr="004C0AC9">
        <w:rPr>
          <w:color w:val="22232F"/>
          <w:sz w:val="24"/>
          <w:szCs w:val="24"/>
        </w:rPr>
        <w:t>Ассоциации,</w:t>
      </w:r>
      <w:r w:rsidR="0023552B" w:rsidRPr="004C0AC9">
        <w:rPr>
          <w:color w:val="22232F"/>
          <w:spacing w:val="17"/>
          <w:sz w:val="24"/>
          <w:szCs w:val="24"/>
        </w:rPr>
        <w:t xml:space="preserve"> </w:t>
      </w:r>
      <w:r w:rsidR="0023552B" w:rsidRPr="004C0AC9">
        <w:rPr>
          <w:color w:val="22232F"/>
          <w:sz w:val="24"/>
          <w:szCs w:val="24"/>
        </w:rPr>
        <w:t>внесённых</w:t>
      </w:r>
      <w:r w:rsidR="0023552B" w:rsidRPr="004C0AC9">
        <w:rPr>
          <w:color w:val="22232F"/>
          <w:spacing w:val="17"/>
          <w:sz w:val="24"/>
          <w:szCs w:val="24"/>
        </w:rPr>
        <w:t xml:space="preserve"> </w:t>
      </w:r>
      <w:r w:rsidR="0023552B" w:rsidRPr="004C0AC9">
        <w:rPr>
          <w:color w:val="22232F"/>
          <w:sz w:val="24"/>
          <w:szCs w:val="24"/>
        </w:rPr>
        <w:t>ими</w:t>
      </w:r>
      <w:r w:rsidR="0023552B" w:rsidRPr="004C0AC9">
        <w:rPr>
          <w:color w:val="22232F"/>
          <w:spacing w:val="18"/>
          <w:sz w:val="24"/>
          <w:szCs w:val="24"/>
        </w:rPr>
        <w:t xml:space="preserve"> </w:t>
      </w:r>
      <w:r w:rsidR="0023552B" w:rsidRPr="004C0AC9">
        <w:rPr>
          <w:color w:val="22232F"/>
          <w:sz w:val="24"/>
          <w:szCs w:val="24"/>
        </w:rPr>
        <w:t>в</w:t>
      </w:r>
      <w:r w:rsidR="0023552B" w:rsidRPr="004C0AC9">
        <w:rPr>
          <w:color w:val="22232F"/>
          <w:spacing w:val="17"/>
          <w:sz w:val="24"/>
          <w:szCs w:val="24"/>
        </w:rPr>
        <w:t xml:space="preserve"> </w:t>
      </w:r>
      <w:r w:rsidR="0023552B" w:rsidRPr="004C0AC9">
        <w:rPr>
          <w:color w:val="22232F"/>
          <w:sz w:val="24"/>
          <w:szCs w:val="24"/>
        </w:rPr>
        <w:t>компенсационный</w:t>
      </w:r>
      <w:r w:rsidR="0023552B" w:rsidRPr="004C0AC9">
        <w:rPr>
          <w:color w:val="22232F"/>
          <w:spacing w:val="17"/>
          <w:sz w:val="24"/>
          <w:szCs w:val="24"/>
        </w:rPr>
        <w:t xml:space="preserve"> </w:t>
      </w:r>
      <w:r w:rsidR="0023552B" w:rsidRPr="004C0AC9">
        <w:rPr>
          <w:color w:val="22232F"/>
          <w:sz w:val="24"/>
          <w:szCs w:val="24"/>
        </w:rPr>
        <w:t>фонд</w:t>
      </w:r>
      <w:r w:rsidR="0023552B" w:rsidRPr="004C0AC9">
        <w:rPr>
          <w:color w:val="22232F"/>
          <w:spacing w:val="17"/>
          <w:sz w:val="24"/>
          <w:szCs w:val="24"/>
        </w:rPr>
        <w:t xml:space="preserve"> </w:t>
      </w:r>
      <w:r w:rsidR="0023552B" w:rsidRPr="004C0AC9">
        <w:rPr>
          <w:color w:val="22232F"/>
          <w:sz w:val="24"/>
          <w:szCs w:val="24"/>
        </w:rPr>
        <w:t>возмещения</w:t>
      </w:r>
      <w:r w:rsidR="0023552B" w:rsidRPr="004C0AC9">
        <w:rPr>
          <w:color w:val="22232F"/>
          <w:spacing w:val="-1"/>
          <w:sz w:val="24"/>
          <w:szCs w:val="24"/>
        </w:rPr>
        <w:t xml:space="preserve"> </w:t>
      </w:r>
      <w:r w:rsidR="0023552B" w:rsidRPr="004C0AC9">
        <w:rPr>
          <w:color w:val="22232F"/>
          <w:sz w:val="24"/>
          <w:szCs w:val="24"/>
        </w:rPr>
        <w:t>вреда</w:t>
      </w:r>
      <w:r w:rsidR="0023552B" w:rsidRPr="004C0AC9">
        <w:rPr>
          <w:color w:val="22232F"/>
          <w:spacing w:val="-2"/>
          <w:sz w:val="24"/>
          <w:szCs w:val="24"/>
        </w:rPr>
        <w:t xml:space="preserve"> </w:t>
      </w:r>
      <w:r w:rsidR="0023552B" w:rsidRPr="004C0AC9">
        <w:rPr>
          <w:color w:val="22232F"/>
          <w:sz w:val="24"/>
          <w:szCs w:val="24"/>
        </w:rPr>
        <w:t>Ассоциации при</w:t>
      </w:r>
      <w:r w:rsidR="0023552B" w:rsidRPr="004C0AC9">
        <w:rPr>
          <w:color w:val="22232F"/>
          <w:spacing w:val="-1"/>
          <w:sz w:val="24"/>
          <w:szCs w:val="24"/>
        </w:rPr>
        <w:t xml:space="preserve"> </w:t>
      </w:r>
      <w:r w:rsidR="0023552B" w:rsidRPr="004C0AC9">
        <w:rPr>
          <w:color w:val="22232F"/>
          <w:sz w:val="24"/>
          <w:szCs w:val="24"/>
        </w:rPr>
        <w:t>вступлении в</w:t>
      </w:r>
      <w:r w:rsidR="0023552B" w:rsidRPr="004C0AC9">
        <w:rPr>
          <w:color w:val="22232F"/>
          <w:spacing w:val="-1"/>
          <w:sz w:val="24"/>
          <w:szCs w:val="24"/>
        </w:rPr>
        <w:t xml:space="preserve"> </w:t>
      </w:r>
      <w:r w:rsidR="0023552B" w:rsidRPr="004C0AC9">
        <w:rPr>
          <w:color w:val="22232F"/>
          <w:sz w:val="24"/>
          <w:szCs w:val="24"/>
        </w:rPr>
        <w:t>Ассоциацию;</w:t>
      </w:r>
    </w:p>
    <w:p w14:paraId="78AD1B68" w14:textId="04E465D9" w:rsidR="00EC11F8" w:rsidRPr="004C0AC9" w:rsidRDefault="002126B1" w:rsidP="002126B1">
      <w:pPr>
        <w:pStyle w:val="a4"/>
        <w:numPr>
          <w:ilvl w:val="2"/>
          <w:numId w:val="8"/>
        </w:numPr>
        <w:tabs>
          <w:tab w:val="left" w:pos="993"/>
        </w:tabs>
        <w:ind w:left="0" w:firstLine="426"/>
        <w:rPr>
          <w:color w:val="22232F"/>
          <w:sz w:val="24"/>
          <w:szCs w:val="24"/>
        </w:rPr>
      </w:pPr>
      <w:r>
        <w:rPr>
          <w:color w:val="22232F"/>
          <w:sz w:val="24"/>
          <w:szCs w:val="24"/>
        </w:rPr>
        <w:t xml:space="preserve"> </w:t>
      </w:r>
      <w:r w:rsidR="0023552B" w:rsidRPr="004C0AC9">
        <w:rPr>
          <w:color w:val="22232F"/>
          <w:sz w:val="24"/>
          <w:szCs w:val="24"/>
        </w:rPr>
        <w:t>из</w:t>
      </w:r>
      <w:r w:rsidR="0023552B" w:rsidRPr="004C0AC9">
        <w:rPr>
          <w:color w:val="22232F"/>
          <w:spacing w:val="29"/>
          <w:sz w:val="24"/>
          <w:szCs w:val="24"/>
        </w:rPr>
        <w:t xml:space="preserve"> </w:t>
      </w:r>
      <w:r w:rsidR="0023552B" w:rsidRPr="004C0AC9">
        <w:rPr>
          <w:color w:val="22232F"/>
          <w:sz w:val="24"/>
          <w:szCs w:val="24"/>
        </w:rPr>
        <w:t>взносов</w:t>
      </w:r>
      <w:r w:rsidR="0023552B" w:rsidRPr="004C0AC9">
        <w:rPr>
          <w:color w:val="22232F"/>
          <w:spacing w:val="30"/>
          <w:sz w:val="24"/>
          <w:szCs w:val="24"/>
        </w:rPr>
        <w:t xml:space="preserve"> </w:t>
      </w:r>
      <w:r w:rsidR="0023552B" w:rsidRPr="004C0AC9">
        <w:rPr>
          <w:color w:val="22232F"/>
          <w:sz w:val="24"/>
          <w:szCs w:val="24"/>
        </w:rPr>
        <w:t>в</w:t>
      </w:r>
      <w:r w:rsidR="0023552B" w:rsidRPr="004C0AC9">
        <w:rPr>
          <w:color w:val="22232F"/>
          <w:spacing w:val="29"/>
          <w:sz w:val="24"/>
          <w:szCs w:val="24"/>
        </w:rPr>
        <w:t xml:space="preserve"> </w:t>
      </w:r>
      <w:r w:rsidR="0023552B" w:rsidRPr="004C0AC9">
        <w:rPr>
          <w:color w:val="22232F"/>
          <w:sz w:val="24"/>
          <w:szCs w:val="24"/>
        </w:rPr>
        <w:t>компенсационный</w:t>
      </w:r>
      <w:r w:rsidR="0023552B" w:rsidRPr="004C0AC9">
        <w:rPr>
          <w:color w:val="22232F"/>
          <w:spacing w:val="30"/>
          <w:sz w:val="24"/>
          <w:szCs w:val="24"/>
        </w:rPr>
        <w:t xml:space="preserve"> </w:t>
      </w:r>
      <w:r w:rsidR="0023552B" w:rsidRPr="004C0AC9">
        <w:rPr>
          <w:color w:val="22232F"/>
          <w:sz w:val="24"/>
          <w:szCs w:val="24"/>
        </w:rPr>
        <w:t>фонд</w:t>
      </w:r>
      <w:r w:rsidR="0023552B" w:rsidRPr="004C0AC9">
        <w:rPr>
          <w:color w:val="22232F"/>
          <w:spacing w:val="29"/>
          <w:sz w:val="24"/>
          <w:szCs w:val="24"/>
        </w:rPr>
        <w:t xml:space="preserve"> </w:t>
      </w:r>
      <w:r w:rsidR="0023552B" w:rsidRPr="004C0AC9">
        <w:rPr>
          <w:color w:val="22232F"/>
          <w:sz w:val="24"/>
          <w:szCs w:val="24"/>
        </w:rPr>
        <w:t>возмещения</w:t>
      </w:r>
      <w:r w:rsidR="0023552B" w:rsidRPr="004C0AC9">
        <w:rPr>
          <w:color w:val="22232F"/>
          <w:spacing w:val="30"/>
          <w:sz w:val="24"/>
          <w:szCs w:val="24"/>
        </w:rPr>
        <w:t xml:space="preserve"> </w:t>
      </w:r>
      <w:r w:rsidR="0023552B" w:rsidRPr="004C0AC9">
        <w:rPr>
          <w:color w:val="22232F"/>
          <w:sz w:val="24"/>
          <w:szCs w:val="24"/>
        </w:rPr>
        <w:t>вреда</w:t>
      </w:r>
      <w:r w:rsidR="0023552B" w:rsidRPr="004C0AC9">
        <w:rPr>
          <w:color w:val="22232F"/>
          <w:spacing w:val="30"/>
          <w:sz w:val="24"/>
          <w:szCs w:val="24"/>
        </w:rPr>
        <w:t xml:space="preserve"> </w:t>
      </w:r>
      <w:r w:rsidR="0023552B" w:rsidRPr="004C0AC9">
        <w:rPr>
          <w:color w:val="22232F"/>
          <w:sz w:val="24"/>
          <w:szCs w:val="24"/>
        </w:rPr>
        <w:t>Ассоциации,</w:t>
      </w:r>
      <w:r w:rsidR="0023552B" w:rsidRPr="004C0AC9">
        <w:rPr>
          <w:color w:val="22232F"/>
          <w:spacing w:val="29"/>
          <w:sz w:val="24"/>
          <w:szCs w:val="24"/>
        </w:rPr>
        <w:t xml:space="preserve"> </w:t>
      </w:r>
      <w:r w:rsidR="0023552B" w:rsidRPr="004C0AC9">
        <w:rPr>
          <w:color w:val="22232F"/>
          <w:sz w:val="24"/>
          <w:szCs w:val="24"/>
        </w:rPr>
        <w:t>внесенных</w:t>
      </w:r>
      <w:r w:rsidR="0023552B" w:rsidRPr="004C0AC9">
        <w:rPr>
          <w:color w:val="22232F"/>
          <w:spacing w:val="-2"/>
          <w:sz w:val="24"/>
          <w:szCs w:val="24"/>
        </w:rPr>
        <w:t xml:space="preserve"> </w:t>
      </w:r>
      <w:r w:rsidR="0023552B" w:rsidRPr="004C0AC9">
        <w:rPr>
          <w:color w:val="22232F"/>
          <w:sz w:val="24"/>
          <w:szCs w:val="24"/>
        </w:rPr>
        <w:t>членами</w:t>
      </w:r>
      <w:r w:rsidR="0023552B" w:rsidRPr="004C0AC9">
        <w:rPr>
          <w:color w:val="22232F"/>
          <w:spacing w:val="-2"/>
          <w:sz w:val="24"/>
          <w:szCs w:val="24"/>
        </w:rPr>
        <w:t xml:space="preserve"> </w:t>
      </w:r>
      <w:r w:rsidR="0023552B" w:rsidRPr="004C0AC9">
        <w:rPr>
          <w:color w:val="22232F"/>
          <w:sz w:val="24"/>
          <w:szCs w:val="24"/>
        </w:rPr>
        <w:t>Ассоциации</w:t>
      </w:r>
      <w:r w:rsidR="0023552B" w:rsidRPr="004C0AC9">
        <w:rPr>
          <w:color w:val="22232F"/>
          <w:spacing w:val="-2"/>
          <w:sz w:val="24"/>
          <w:szCs w:val="24"/>
        </w:rPr>
        <w:t xml:space="preserve"> </w:t>
      </w:r>
      <w:r w:rsidR="0023552B" w:rsidRPr="004C0AC9">
        <w:rPr>
          <w:color w:val="22232F"/>
          <w:sz w:val="24"/>
          <w:szCs w:val="24"/>
        </w:rPr>
        <w:t>при</w:t>
      </w:r>
      <w:r w:rsidR="0023552B" w:rsidRPr="004C0AC9">
        <w:rPr>
          <w:color w:val="22232F"/>
          <w:spacing w:val="-2"/>
          <w:sz w:val="24"/>
          <w:szCs w:val="24"/>
        </w:rPr>
        <w:t xml:space="preserve"> </w:t>
      </w:r>
      <w:r w:rsidR="0023552B" w:rsidRPr="004C0AC9">
        <w:rPr>
          <w:color w:val="22232F"/>
          <w:sz w:val="24"/>
          <w:szCs w:val="24"/>
        </w:rPr>
        <w:t>увеличении</w:t>
      </w:r>
      <w:r w:rsidR="0023552B" w:rsidRPr="004C0AC9">
        <w:rPr>
          <w:color w:val="22232F"/>
          <w:spacing w:val="-2"/>
          <w:sz w:val="24"/>
          <w:szCs w:val="24"/>
        </w:rPr>
        <w:t xml:space="preserve"> </w:t>
      </w:r>
      <w:r w:rsidR="0023552B" w:rsidRPr="004C0AC9">
        <w:rPr>
          <w:color w:val="22232F"/>
          <w:sz w:val="24"/>
          <w:szCs w:val="24"/>
        </w:rPr>
        <w:t>уровня</w:t>
      </w:r>
      <w:r w:rsidR="0023552B" w:rsidRPr="004C0AC9">
        <w:rPr>
          <w:color w:val="22232F"/>
          <w:spacing w:val="-2"/>
          <w:sz w:val="24"/>
          <w:szCs w:val="24"/>
        </w:rPr>
        <w:t xml:space="preserve"> </w:t>
      </w:r>
      <w:r w:rsidR="0023552B" w:rsidRPr="004C0AC9">
        <w:rPr>
          <w:color w:val="22232F"/>
          <w:sz w:val="24"/>
          <w:szCs w:val="24"/>
        </w:rPr>
        <w:t>ответственности</w:t>
      </w:r>
      <w:r w:rsidR="0023552B" w:rsidRPr="004C0AC9">
        <w:rPr>
          <w:color w:val="22232F"/>
          <w:spacing w:val="-1"/>
          <w:sz w:val="24"/>
          <w:szCs w:val="24"/>
        </w:rPr>
        <w:t xml:space="preserve"> </w:t>
      </w:r>
      <w:r w:rsidR="0023552B" w:rsidRPr="004C0AC9">
        <w:rPr>
          <w:color w:val="22232F"/>
          <w:sz w:val="24"/>
          <w:szCs w:val="24"/>
        </w:rPr>
        <w:t>члена</w:t>
      </w:r>
      <w:r w:rsidR="0023552B" w:rsidRPr="004C0AC9">
        <w:rPr>
          <w:color w:val="22232F"/>
          <w:spacing w:val="-3"/>
          <w:sz w:val="24"/>
          <w:szCs w:val="24"/>
        </w:rPr>
        <w:t xml:space="preserve"> </w:t>
      </w:r>
      <w:r w:rsidR="0023552B" w:rsidRPr="004C0AC9">
        <w:rPr>
          <w:color w:val="22232F"/>
          <w:sz w:val="24"/>
          <w:szCs w:val="24"/>
        </w:rPr>
        <w:t>Ассоциации;</w:t>
      </w:r>
    </w:p>
    <w:p w14:paraId="1783657C" w14:textId="0B642609" w:rsidR="00EC11F8" w:rsidRPr="004C0AC9" w:rsidRDefault="002126B1" w:rsidP="002126B1">
      <w:pPr>
        <w:pStyle w:val="a4"/>
        <w:numPr>
          <w:ilvl w:val="2"/>
          <w:numId w:val="8"/>
        </w:numPr>
        <w:tabs>
          <w:tab w:val="left" w:pos="993"/>
        </w:tabs>
        <w:ind w:left="0" w:firstLine="426"/>
        <w:rPr>
          <w:sz w:val="24"/>
          <w:szCs w:val="24"/>
        </w:rPr>
      </w:pPr>
      <w:r>
        <w:rPr>
          <w:color w:val="22232F"/>
          <w:sz w:val="24"/>
          <w:szCs w:val="24"/>
        </w:rPr>
        <w:t xml:space="preserve"> </w:t>
      </w:r>
      <w:r w:rsidR="0023552B" w:rsidRPr="004C0AC9">
        <w:rPr>
          <w:color w:val="22232F"/>
          <w:sz w:val="24"/>
          <w:szCs w:val="24"/>
        </w:rPr>
        <w:t>из</w:t>
      </w:r>
      <w:r w:rsidR="0023552B" w:rsidRPr="004C0AC9">
        <w:rPr>
          <w:color w:val="22232F"/>
          <w:spacing w:val="25"/>
          <w:sz w:val="24"/>
          <w:szCs w:val="24"/>
        </w:rPr>
        <w:t xml:space="preserve"> </w:t>
      </w:r>
      <w:r w:rsidR="0023552B" w:rsidRPr="004C0AC9">
        <w:rPr>
          <w:color w:val="22232F"/>
          <w:sz w:val="24"/>
          <w:szCs w:val="24"/>
        </w:rPr>
        <w:t>доходов,</w:t>
      </w:r>
      <w:r w:rsidR="0023552B" w:rsidRPr="004C0AC9">
        <w:rPr>
          <w:color w:val="22232F"/>
          <w:spacing w:val="26"/>
          <w:sz w:val="24"/>
          <w:szCs w:val="24"/>
        </w:rPr>
        <w:t xml:space="preserve"> </w:t>
      </w:r>
      <w:r w:rsidR="0023552B" w:rsidRPr="004C0AC9">
        <w:rPr>
          <w:color w:val="22232F"/>
          <w:sz w:val="24"/>
          <w:szCs w:val="24"/>
        </w:rPr>
        <w:t>полученных</w:t>
      </w:r>
      <w:r w:rsidR="0023552B" w:rsidRPr="004C0AC9">
        <w:rPr>
          <w:color w:val="22232F"/>
          <w:spacing w:val="26"/>
          <w:sz w:val="24"/>
          <w:szCs w:val="24"/>
        </w:rPr>
        <w:t xml:space="preserve"> </w:t>
      </w:r>
      <w:r w:rsidR="0023552B" w:rsidRPr="004C0AC9">
        <w:rPr>
          <w:color w:val="22232F"/>
          <w:sz w:val="24"/>
          <w:szCs w:val="24"/>
        </w:rPr>
        <w:t>от</w:t>
      </w:r>
      <w:r w:rsidR="0023552B" w:rsidRPr="004C0AC9">
        <w:rPr>
          <w:color w:val="22232F"/>
          <w:spacing w:val="26"/>
          <w:sz w:val="24"/>
          <w:szCs w:val="24"/>
        </w:rPr>
        <w:t xml:space="preserve"> </w:t>
      </w:r>
      <w:r w:rsidR="0023552B" w:rsidRPr="004C0AC9">
        <w:rPr>
          <w:color w:val="22232F"/>
          <w:sz w:val="24"/>
          <w:szCs w:val="24"/>
        </w:rPr>
        <w:t>размещения</w:t>
      </w:r>
      <w:r w:rsidR="0023552B" w:rsidRPr="004C0AC9">
        <w:rPr>
          <w:color w:val="22232F"/>
          <w:spacing w:val="26"/>
          <w:sz w:val="24"/>
          <w:szCs w:val="24"/>
        </w:rPr>
        <w:t xml:space="preserve"> </w:t>
      </w:r>
      <w:r w:rsidR="0023552B" w:rsidRPr="004C0AC9">
        <w:rPr>
          <w:color w:val="22232F"/>
          <w:sz w:val="24"/>
          <w:szCs w:val="24"/>
        </w:rPr>
        <w:t>и</w:t>
      </w:r>
      <w:r w:rsidR="0023552B" w:rsidRPr="004C0AC9">
        <w:rPr>
          <w:color w:val="22232F"/>
          <w:spacing w:val="26"/>
          <w:sz w:val="24"/>
          <w:szCs w:val="24"/>
        </w:rPr>
        <w:t xml:space="preserve"> </w:t>
      </w:r>
      <w:r w:rsidR="0023552B" w:rsidRPr="004C0AC9">
        <w:rPr>
          <w:color w:val="22232F"/>
          <w:sz w:val="24"/>
          <w:szCs w:val="24"/>
        </w:rPr>
        <w:t>(или)</w:t>
      </w:r>
      <w:r w:rsidR="0023552B" w:rsidRPr="004C0AC9">
        <w:rPr>
          <w:color w:val="22232F"/>
          <w:spacing w:val="25"/>
          <w:sz w:val="24"/>
          <w:szCs w:val="24"/>
        </w:rPr>
        <w:t xml:space="preserve"> </w:t>
      </w:r>
      <w:r w:rsidR="0023552B" w:rsidRPr="004C0AC9">
        <w:rPr>
          <w:color w:val="22232F"/>
          <w:sz w:val="24"/>
          <w:szCs w:val="24"/>
        </w:rPr>
        <w:t>инвестирования</w:t>
      </w:r>
      <w:r w:rsidR="0023552B" w:rsidRPr="004C0AC9">
        <w:rPr>
          <w:color w:val="22232F"/>
          <w:spacing w:val="26"/>
          <w:sz w:val="24"/>
          <w:szCs w:val="24"/>
        </w:rPr>
        <w:t xml:space="preserve"> </w:t>
      </w:r>
      <w:r w:rsidR="0023552B" w:rsidRPr="004C0AC9">
        <w:rPr>
          <w:color w:val="22232F"/>
          <w:sz w:val="24"/>
          <w:szCs w:val="24"/>
        </w:rPr>
        <w:t>средств</w:t>
      </w:r>
      <w:r w:rsidR="0023552B" w:rsidRPr="004C0AC9">
        <w:rPr>
          <w:color w:val="22232F"/>
          <w:spacing w:val="26"/>
          <w:sz w:val="24"/>
          <w:szCs w:val="24"/>
        </w:rPr>
        <w:t xml:space="preserve"> </w:t>
      </w:r>
      <w:r w:rsidR="0023552B" w:rsidRPr="004C0AC9">
        <w:rPr>
          <w:color w:val="22232F"/>
          <w:sz w:val="24"/>
          <w:szCs w:val="24"/>
        </w:rPr>
        <w:t>компенсационного</w:t>
      </w:r>
      <w:r w:rsidR="0023552B" w:rsidRPr="004C0AC9">
        <w:rPr>
          <w:color w:val="22232F"/>
          <w:spacing w:val="6"/>
          <w:sz w:val="24"/>
          <w:szCs w:val="24"/>
        </w:rPr>
        <w:t xml:space="preserve"> </w:t>
      </w:r>
      <w:r w:rsidR="0023552B" w:rsidRPr="004C0AC9">
        <w:rPr>
          <w:color w:val="22232F"/>
          <w:sz w:val="24"/>
          <w:szCs w:val="24"/>
        </w:rPr>
        <w:t>фонда</w:t>
      </w:r>
      <w:r w:rsidR="0023552B" w:rsidRPr="004C0AC9">
        <w:rPr>
          <w:color w:val="22232F"/>
          <w:spacing w:val="6"/>
          <w:sz w:val="24"/>
          <w:szCs w:val="24"/>
        </w:rPr>
        <w:t xml:space="preserve"> </w:t>
      </w:r>
      <w:r w:rsidR="0023552B" w:rsidRPr="004C0AC9">
        <w:rPr>
          <w:color w:val="22232F"/>
          <w:sz w:val="24"/>
          <w:szCs w:val="24"/>
        </w:rPr>
        <w:t>возмещения</w:t>
      </w:r>
      <w:r w:rsidR="0023552B" w:rsidRPr="004C0AC9">
        <w:rPr>
          <w:color w:val="22232F"/>
          <w:spacing w:val="7"/>
          <w:sz w:val="24"/>
          <w:szCs w:val="24"/>
        </w:rPr>
        <w:t xml:space="preserve"> </w:t>
      </w:r>
      <w:r w:rsidR="0023552B" w:rsidRPr="004C0AC9">
        <w:rPr>
          <w:color w:val="22232F"/>
          <w:sz w:val="24"/>
          <w:szCs w:val="24"/>
        </w:rPr>
        <w:t>вреда</w:t>
      </w:r>
      <w:r w:rsidR="0023552B" w:rsidRPr="004C0AC9">
        <w:rPr>
          <w:color w:val="22232F"/>
          <w:spacing w:val="6"/>
          <w:sz w:val="24"/>
          <w:szCs w:val="24"/>
        </w:rPr>
        <w:t xml:space="preserve"> </w:t>
      </w:r>
      <w:r w:rsidR="0023552B" w:rsidRPr="004C0AC9">
        <w:rPr>
          <w:color w:val="22232F"/>
          <w:sz w:val="24"/>
          <w:szCs w:val="24"/>
        </w:rPr>
        <w:t>Ассоциации</w:t>
      </w:r>
      <w:r w:rsidR="0023552B" w:rsidRPr="004C0AC9">
        <w:rPr>
          <w:color w:val="22232F"/>
          <w:spacing w:val="7"/>
          <w:sz w:val="24"/>
          <w:szCs w:val="24"/>
        </w:rPr>
        <w:t xml:space="preserve"> </w:t>
      </w:r>
      <w:r w:rsidR="0023552B" w:rsidRPr="004C0AC9">
        <w:rPr>
          <w:color w:val="22232F"/>
          <w:sz w:val="24"/>
          <w:szCs w:val="24"/>
        </w:rPr>
        <w:t>в</w:t>
      </w:r>
      <w:r w:rsidR="0023552B" w:rsidRPr="004C0AC9">
        <w:rPr>
          <w:color w:val="22232F"/>
          <w:spacing w:val="6"/>
          <w:sz w:val="24"/>
          <w:szCs w:val="24"/>
        </w:rPr>
        <w:t xml:space="preserve"> </w:t>
      </w:r>
      <w:r w:rsidR="0023552B" w:rsidRPr="004C0AC9">
        <w:rPr>
          <w:color w:val="22232F"/>
          <w:sz w:val="24"/>
          <w:szCs w:val="24"/>
        </w:rPr>
        <w:t>соответствии</w:t>
      </w:r>
      <w:r w:rsidR="0023552B" w:rsidRPr="004C0AC9">
        <w:rPr>
          <w:color w:val="22232F"/>
          <w:spacing w:val="7"/>
          <w:sz w:val="24"/>
          <w:szCs w:val="24"/>
        </w:rPr>
        <w:t xml:space="preserve"> </w:t>
      </w:r>
      <w:r w:rsidR="0023552B" w:rsidRPr="004C0AC9">
        <w:rPr>
          <w:color w:val="22232F"/>
          <w:sz w:val="24"/>
          <w:szCs w:val="24"/>
        </w:rPr>
        <w:t>с</w:t>
      </w:r>
      <w:r w:rsidR="0023552B" w:rsidRPr="004C0AC9">
        <w:rPr>
          <w:color w:val="22232F"/>
          <w:spacing w:val="6"/>
          <w:sz w:val="24"/>
          <w:szCs w:val="24"/>
        </w:rPr>
        <w:t xml:space="preserve"> </w:t>
      </w:r>
      <w:r w:rsidR="00E2296B" w:rsidRPr="004C0AC9">
        <w:rPr>
          <w:color w:val="22232F"/>
          <w:spacing w:val="6"/>
          <w:sz w:val="24"/>
          <w:szCs w:val="24"/>
        </w:rPr>
        <w:t>ф</w:t>
      </w:r>
      <w:r w:rsidR="0023552B" w:rsidRPr="004C0AC9">
        <w:rPr>
          <w:color w:val="22232F"/>
          <w:sz w:val="24"/>
          <w:szCs w:val="24"/>
        </w:rPr>
        <w:t>едеральным</w:t>
      </w:r>
      <w:r w:rsidR="0023552B" w:rsidRPr="004C0AC9">
        <w:rPr>
          <w:color w:val="22232F"/>
          <w:spacing w:val="7"/>
          <w:sz w:val="24"/>
          <w:szCs w:val="24"/>
        </w:rPr>
        <w:t xml:space="preserve"> </w:t>
      </w:r>
      <w:r w:rsidR="0023552B" w:rsidRPr="004C0AC9">
        <w:rPr>
          <w:color w:val="22232F"/>
          <w:sz w:val="24"/>
          <w:szCs w:val="24"/>
        </w:rPr>
        <w:t>законодательством;</w:t>
      </w:r>
    </w:p>
    <w:p w14:paraId="714A68E9" w14:textId="4690FDBB" w:rsidR="00EC11F8" w:rsidRPr="004C0AC9" w:rsidRDefault="002126B1" w:rsidP="002126B1">
      <w:pPr>
        <w:pStyle w:val="a4"/>
        <w:numPr>
          <w:ilvl w:val="2"/>
          <w:numId w:val="8"/>
        </w:numPr>
        <w:tabs>
          <w:tab w:val="left" w:pos="993"/>
        </w:tabs>
        <w:ind w:left="0" w:firstLine="426"/>
        <w:rPr>
          <w:color w:val="22232F"/>
          <w:sz w:val="24"/>
          <w:szCs w:val="24"/>
        </w:rPr>
      </w:pPr>
      <w:r>
        <w:rPr>
          <w:color w:val="22232F"/>
          <w:sz w:val="24"/>
          <w:szCs w:val="24"/>
        </w:rPr>
        <w:t xml:space="preserve"> </w:t>
      </w:r>
      <w:r w:rsidR="0023552B" w:rsidRPr="004C0AC9">
        <w:rPr>
          <w:color w:val="22232F"/>
          <w:sz w:val="24"/>
          <w:szCs w:val="24"/>
        </w:rPr>
        <w:t xml:space="preserve">из взносов, перечисленных саморегулируемыми организациями за членов, </w:t>
      </w:r>
      <w:r w:rsidR="00E2296B" w:rsidRPr="004C0AC9">
        <w:rPr>
          <w:color w:val="22232F"/>
          <w:sz w:val="24"/>
          <w:szCs w:val="24"/>
        </w:rPr>
        <w:t>д</w:t>
      </w:r>
      <w:r w:rsidR="0023552B" w:rsidRPr="004C0AC9">
        <w:rPr>
          <w:color w:val="22232F"/>
          <w:sz w:val="24"/>
          <w:szCs w:val="24"/>
        </w:rPr>
        <w:t>обровольно прекративших в них членство и вступивших в Ассоциацию в соответствии с Федеральным законом от 3 июня 2016 г. № 372-ФЗ «О внесении изменений в Градостроительный кодекс Российской Федерации и отдельные законодательные акты Российской</w:t>
      </w:r>
      <w:r w:rsidR="0023552B" w:rsidRPr="004C0AC9">
        <w:rPr>
          <w:color w:val="22232F"/>
          <w:spacing w:val="1"/>
          <w:sz w:val="24"/>
          <w:szCs w:val="24"/>
        </w:rPr>
        <w:t xml:space="preserve"> </w:t>
      </w:r>
      <w:r w:rsidR="0023552B" w:rsidRPr="004C0AC9">
        <w:rPr>
          <w:color w:val="22232F"/>
          <w:sz w:val="24"/>
          <w:szCs w:val="24"/>
        </w:rPr>
        <w:t>Федерации»;</w:t>
      </w:r>
    </w:p>
    <w:p w14:paraId="5C904BEE" w14:textId="28A6CA64" w:rsidR="00D8076A" w:rsidRPr="004C0AC9" w:rsidRDefault="002126B1" w:rsidP="002126B1">
      <w:pPr>
        <w:pStyle w:val="a4"/>
        <w:numPr>
          <w:ilvl w:val="2"/>
          <w:numId w:val="8"/>
        </w:numPr>
        <w:tabs>
          <w:tab w:val="left" w:pos="993"/>
        </w:tabs>
        <w:ind w:left="0" w:right="128" w:firstLine="426"/>
        <w:rPr>
          <w:color w:val="22232F"/>
          <w:sz w:val="24"/>
          <w:szCs w:val="24"/>
        </w:rPr>
      </w:pPr>
      <w:r>
        <w:rPr>
          <w:color w:val="22232F"/>
          <w:sz w:val="24"/>
          <w:szCs w:val="24"/>
        </w:rPr>
        <w:t xml:space="preserve"> </w:t>
      </w:r>
      <w:r w:rsidR="0023552B" w:rsidRPr="004C0AC9">
        <w:rPr>
          <w:color w:val="22232F"/>
          <w:sz w:val="24"/>
          <w:szCs w:val="24"/>
        </w:rPr>
        <w:t>из взносов, перечисленных Национальным объединением саморегулируемых</w:t>
      </w:r>
      <w:r w:rsidR="0023552B" w:rsidRPr="004C0AC9">
        <w:rPr>
          <w:color w:val="22232F"/>
          <w:spacing w:val="1"/>
          <w:sz w:val="24"/>
          <w:szCs w:val="24"/>
        </w:rPr>
        <w:t xml:space="preserve"> </w:t>
      </w:r>
      <w:r w:rsidR="0023552B" w:rsidRPr="004C0AC9">
        <w:rPr>
          <w:color w:val="22232F"/>
          <w:sz w:val="24"/>
          <w:szCs w:val="24"/>
        </w:rPr>
        <w:t>организаций, основанным на членстве лиц, осуществляющих строительство, за членов,</w:t>
      </w:r>
      <w:r w:rsidR="0023552B" w:rsidRPr="004C0AC9">
        <w:rPr>
          <w:color w:val="22232F"/>
          <w:spacing w:val="1"/>
          <w:sz w:val="24"/>
          <w:szCs w:val="24"/>
        </w:rPr>
        <w:t xml:space="preserve"> </w:t>
      </w:r>
      <w:r w:rsidR="0023552B" w:rsidRPr="004C0AC9">
        <w:rPr>
          <w:color w:val="22232F"/>
          <w:sz w:val="24"/>
          <w:szCs w:val="24"/>
        </w:rPr>
        <w:t>вступивших</w:t>
      </w:r>
      <w:r w:rsidR="0023552B" w:rsidRPr="004C0AC9">
        <w:rPr>
          <w:color w:val="22232F"/>
          <w:spacing w:val="-1"/>
          <w:sz w:val="24"/>
          <w:szCs w:val="24"/>
        </w:rPr>
        <w:t xml:space="preserve"> </w:t>
      </w:r>
      <w:r w:rsidR="0023552B" w:rsidRPr="004C0AC9">
        <w:rPr>
          <w:color w:val="22232F"/>
          <w:sz w:val="24"/>
          <w:szCs w:val="24"/>
        </w:rPr>
        <w:t>в Ассоциацию;</w:t>
      </w:r>
    </w:p>
    <w:p w14:paraId="130EFA60" w14:textId="4AB7CAB0" w:rsidR="00EC11F8" w:rsidRPr="004C0AC9" w:rsidRDefault="002126B1" w:rsidP="002126B1">
      <w:pPr>
        <w:pStyle w:val="a4"/>
        <w:numPr>
          <w:ilvl w:val="2"/>
          <w:numId w:val="8"/>
        </w:numPr>
        <w:tabs>
          <w:tab w:val="left" w:pos="993"/>
        </w:tabs>
        <w:ind w:left="0" w:right="128" w:firstLine="426"/>
        <w:rPr>
          <w:color w:val="22232F"/>
          <w:sz w:val="24"/>
          <w:szCs w:val="24"/>
        </w:rPr>
      </w:pPr>
      <w:r>
        <w:rPr>
          <w:color w:val="22232F"/>
          <w:sz w:val="24"/>
          <w:szCs w:val="24"/>
        </w:rPr>
        <w:t xml:space="preserve"> </w:t>
      </w:r>
      <w:r w:rsidR="00D8076A" w:rsidRPr="004C0AC9">
        <w:rPr>
          <w:color w:val="22232F"/>
          <w:sz w:val="24"/>
          <w:szCs w:val="24"/>
        </w:rPr>
        <w:t>из штрафов, уплачиваемых членами Ассоциации в качестве меры дисциплинарного воздействия, не имеющими права заключать договоры на строительство, реконструкцию, капитальный ремонт, снос объектов капитального строительства с применением конкурентных способов заключения таких договоров.</w:t>
      </w:r>
    </w:p>
    <w:p w14:paraId="40A7E8E0" w14:textId="56ED3A7B" w:rsidR="00EC11F8" w:rsidRPr="004C0AC9" w:rsidRDefault="0023552B" w:rsidP="002126B1">
      <w:pPr>
        <w:pStyle w:val="a4"/>
        <w:numPr>
          <w:ilvl w:val="1"/>
          <w:numId w:val="8"/>
        </w:numPr>
        <w:tabs>
          <w:tab w:val="left" w:pos="851"/>
        </w:tabs>
        <w:ind w:left="0" w:firstLine="426"/>
        <w:rPr>
          <w:color w:val="22232F"/>
          <w:sz w:val="24"/>
          <w:szCs w:val="24"/>
        </w:rPr>
      </w:pPr>
      <w:r w:rsidRPr="004C0AC9">
        <w:rPr>
          <w:color w:val="22232F"/>
          <w:sz w:val="24"/>
          <w:szCs w:val="24"/>
        </w:rPr>
        <w:t xml:space="preserve">Индивидуальный предприниматель или юридическое лицо, в отношении которых принято решение о приеме в члены Ассоциации, в течение </w:t>
      </w:r>
      <w:r w:rsidR="002126B1">
        <w:rPr>
          <w:color w:val="22232F"/>
          <w:sz w:val="24"/>
          <w:szCs w:val="24"/>
        </w:rPr>
        <w:t>7 (</w:t>
      </w:r>
      <w:r w:rsidRPr="004C0AC9">
        <w:rPr>
          <w:color w:val="22232F"/>
          <w:sz w:val="24"/>
          <w:szCs w:val="24"/>
        </w:rPr>
        <w:t>семи</w:t>
      </w:r>
      <w:r w:rsidR="002126B1">
        <w:rPr>
          <w:color w:val="22232F"/>
          <w:sz w:val="24"/>
          <w:szCs w:val="24"/>
        </w:rPr>
        <w:t>)</w:t>
      </w:r>
      <w:r w:rsidRPr="004C0AC9">
        <w:rPr>
          <w:color w:val="22232F"/>
          <w:sz w:val="24"/>
          <w:szCs w:val="24"/>
        </w:rPr>
        <w:t xml:space="preserve"> рабочих дней со дня</w:t>
      </w:r>
      <w:r w:rsidRPr="004C0AC9">
        <w:rPr>
          <w:color w:val="22232F"/>
          <w:spacing w:val="1"/>
          <w:sz w:val="24"/>
          <w:szCs w:val="24"/>
        </w:rPr>
        <w:t xml:space="preserve"> </w:t>
      </w:r>
      <w:r w:rsidRPr="004C0AC9">
        <w:rPr>
          <w:color w:val="22232F"/>
          <w:sz w:val="24"/>
          <w:szCs w:val="24"/>
        </w:rPr>
        <w:t>получения уведомления, направленного в его адрес о принятом решении (с приложением</w:t>
      </w:r>
      <w:r w:rsidRPr="004C0AC9">
        <w:rPr>
          <w:color w:val="22232F"/>
          <w:spacing w:val="1"/>
          <w:sz w:val="24"/>
          <w:szCs w:val="24"/>
        </w:rPr>
        <w:t xml:space="preserve"> </w:t>
      </w:r>
      <w:r w:rsidRPr="004C0AC9">
        <w:rPr>
          <w:color w:val="22232F"/>
          <w:sz w:val="24"/>
          <w:szCs w:val="24"/>
        </w:rPr>
        <w:t>копии такого решения), обязаны уплатить взнос в компенсационный фонд возмещения</w:t>
      </w:r>
      <w:r w:rsidRPr="004C0AC9">
        <w:rPr>
          <w:color w:val="22232F"/>
          <w:spacing w:val="1"/>
          <w:sz w:val="24"/>
          <w:szCs w:val="24"/>
        </w:rPr>
        <w:t xml:space="preserve"> </w:t>
      </w:r>
      <w:r w:rsidRPr="004C0AC9">
        <w:rPr>
          <w:color w:val="22232F"/>
          <w:sz w:val="24"/>
          <w:szCs w:val="24"/>
        </w:rPr>
        <w:t xml:space="preserve">вреда в полном объеме на специальный банковский счет </w:t>
      </w:r>
      <w:r w:rsidR="00DD6941" w:rsidRPr="004C0AC9">
        <w:rPr>
          <w:color w:val="22232F"/>
          <w:sz w:val="24"/>
          <w:szCs w:val="24"/>
        </w:rPr>
        <w:t>С</w:t>
      </w:r>
      <w:r w:rsidRPr="004C0AC9">
        <w:rPr>
          <w:color w:val="22232F"/>
          <w:sz w:val="24"/>
          <w:szCs w:val="24"/>
        </w:rPr>
        <w:t>аморегулируемой организации,</w:t>
      </w:r>
      <w:r w:rsidRPr="004C0AC9">
        <w:rPr>
          <w:color w:val="22232F"/>
          <w:spacing w:val="1"/>
          <w:sz w:val="24"/>
          <w:szCs w:val="24"/>
        </w:rPr>
        <w:t xml:space="preserve"> </w:t>
      </w:r>
      <w:r w:rsidRPr="004C0AC9">
        <w:rPr>
          <w:color w:val="22232F"/>
          <w:sz w:val="24"/>
          <w:szCs w:val="24"/>
        </w:rPr>
        <w:t>открытый в российской кредитной организации, соответствующей требованиям, установленным</w:t>
      </w:r>
      <w:r w:rsidRPr="004C0AC9">
        <w:rPr>
          <w:color w:val="22232F"/>
          <w:spacing w:val="-1"/>
          <w:sz w:val="24"/>
          <w:szCs w:val="24"/>
        </w:rPr>
        <w:t xml:space="preserve"> </w:t>
      </w:r>
      <w:r w:rsidRPr="004C0AC9">
        <w:rPr>
          <w:color w:val="22232F"/>
          <w:sz w:val="24"/>
          <w:szCs w:val="24"/>
        </w:rPr>
        <w:t>Правительством Российской</w:t>
      </w:r>
      <w:r w:rsidRPr="004C0AC9">
        <w:rPr>
          <w:color w:val="22232F"/>
          <w:spacing w:val="-1"/>
          <w:sz w:val="24"/>
          <w:szCs w:val="24"/>
        </w:rPr>
        <w:t xml:space="preserve"> </w:t>
      </w:r>
      <w:r w:rsidRPr="004C0AC9">
        <w:rPr>
          <w:color w:val="22232F"/>
          <w:sz w:val="24"/>
          <w:szCs w:val="24"/>
        </w:rPr>
        <w:t>Федерации.</w:t>
      </w:r>
    </w:p>
    <w:p w14:paraId="049DB577" w14:textId="104EC553" w:rsidR="00EC11F8" w:rsidRPr="004C0AC9" w:rsidRDefault="00C9790A" w:rsidP="002126B1">
      <w:pPr>
        <w:pStyle w:val="a4"/>
        <w:numPr>
          <w:ilvl w:val="1"/>
          <w:numId w:val="8"/>
        </w:numPr>
        <w:tabs>
          <w:tab w:val="left" w:pos="851"/>
        </w:tabs>
        <w:ind w:left="0" w:firstLine="426"/>
        <w:rPr>
          <w:color w:val="22232F"/>
          <w:sz w:val="24"/>
          <w:szCs w:val="24"/>
        </w:rPr>
      </w:pPr>
      <w:r w:rsidRPr="004C0AC9">
        <w:rPr>
          <w:color w:val="22232F"/>
          <w:sz w:val="24"/>
          <w:szCs w:val="24"/>
        </w:rPr>
        <w:lastRenderedPageBreak/>
        <w:t>Минимальный р</w:t>
      </w:r>
      <w:r w:rsidR="0023552B" w:rsidRPr="004C0AC9">
        <w:rPr>
          <w:color w:val="22232F"/>
          <w:sz w:val="24"/>
          <w:szCs w:val="24"/>
        </w:rPr>
        <w:t>азмер взноса в компенсационный фонд возмещения вреда на одного члена Ассоциации</w:t>
      </w:r>
      <w:r w:rsidR="0023552B" w:rsidRPr="004C0AC9">
        <w:rPr>
          <w:color w:val="22232F"/>
          <w:spacing w:val="-1"/>
          <w:sz w:val="24"/>
          <w:szCs w:val="24"/>
        </w:rPr>
        <w:t xml:space="preserve"> </w:t>
      </w:r>
      <w:r w:rsidR="0023552B" w:rsidRPr="004C0AC9">
        <w:rPr>
          <w:color w:val="22232F"/>
          <w:sz w:val="24"/>
          <w:szCs w:val="24"/>
        </w:rPr>
        <w:t>в</w:t>
      </w:r>
      <w:r w:rsidR="0023552B" w:rsidRPr="004C0AC9">
        <w:rPr>
          <w:color w:val="22232F"/>
          <w:spacing w:val="-1"/>
          <w:sz w:val="24"/>
          <w:szCs w:val="24"/>
        </w:rPr>
        <w:t xml:space="preserve"> </w:t>
      </w:r>
      <w:r w:rsidR="0023552B" w:rsidRPr="004C0AC9">
        <w:rPr>
          <w:color w:val="22232F"/>
          <w:sz w:val="24"/>
          <w:szCs w:val="24"/>
        </w:rPr>
        <w:t>зависимости</w:t>
      </w:r>
      <w:r w:rsidR="0023552B" w:rsidRPr="004C0AC9">
        <w:rPr>
          <w:color w:val="22232F"/>
          <w:spacing w:val="-1"/>
          <w:sz w:val="24"/>
          <w:szCs w:val="24"/>
        </w:rPr>
        <w:t xml:space="preserve"> </w:t>
      </w:r>
      <w:r w:rsidR="0023552B" w:rsidRPr="004C0AC9">
        <w:rPr>
          <w:color w:val="22232F"/>
          <w:sz w:val="24"/>
          <w:szCs w:val="24"/>
        </w:rPr>
        <w:t>от</w:t>
      </w:r>
      <w:r w:rsidR="0023552B" w:rsidRPr="004C0AC9">
        <w:rPr>
          <w:color w:val="22232F"/>
          <w:spacing w:val="-1"/>
          <w:sz w:val="24"/>
          <w:szCs w:val="24"/>
        </w:rPr>
        <w:t xml:space="preserve"> </w:t>
      </w:r>
      <w:r w:rsidR="0023552B" w:rsidRPr="004C0AC9">
        <w:rPr>
          <w:color w:val="22232F"/>
          <w:sz w:val="24"/>
          <w:szCs w:val="24"/>
        </w:rPr>
        <w:t>уровня</w:t>
      </w:r>
      <w:r w:rsidR="0023552B" w:rsidRPr="004C0AC9">
        <w:rPr>
          <w:color w:val="22232F"/>
          <w:spacing w:val="-1"/>
          <w:sz w:val="24"/>
          <w:szCs w:val="24"/>
        </w:rPr>
        <w:t xml:space="preserve"> </w:t>
      </w:r>
      <w:r w:rsidR="0023552B" w:rsidRPr="004C0AC9">
        <w:rPr>
          <w:color w:val="22232F"/>
          <w:sz w:val="24"/>
          <w:szCs w:val="24"/>
        </w:rPr>
        <w:t>ответственности</w:t>
      </w:r>
      <w:r w:rsidR="0023552B" w:rsidRPr="004C0AC9">
        <w:rPr>
          <w:color w:val="22232F"/>
          <w:spacing w:val="-1"/>
          <w:sz w:val="24"/>
          <w:szCs w:val="24"/>
        </w:rPr>
        <w:t xml:space="preserve"> </w:t>
      </w:r>
      <w:r w:rsidR="0023552B" w:rsidRPr="004C0AC9">
        <w:rPr>
          <w:color w:val="22232F"/>
          <w:sz w:val="24"/>
          <w:szCs w:val="24"/>
        </w:rPr>
        <w:t>члена</w:t>
      </w:r>
      <w:r w:rsidR="0023552B" w:rsidRPr="004C0AC9">
        <w:rPr>
          <w:color w:val="22232F"/>
          <w:spacing w:val="-2"/>
          <w:sz w:val="24"/>
          <w:szCs w:val="24"/>
        </w:rPr>
        <w:t xml:space="preserve"> </w:t>
      </w:r>
      <w:r w:rsidR="0023552B" w:rsidRPr="004C0AC9">
        <w:rPr>
          <w:color w:val="22232F"/>
          <w:sz w:val="24"/>
          <w:szCs w:val="24"/>
        </w:rPr>
        <w:t>Ассоциации</w:t>
      </w:r>
      <w:r w:rsidR="0023552B" w:rsidRPr="004C0AC9">
        <w:rPr>
          <w:color w:val="22232F"/>
          <w:spacing w:val="-1"/>
          <w:sz w:val="24"/>
          <w:szCs w:val="24"/>
        </w:rPr>
        <w:t xml:space="preserve"> </w:t>
      </w:r>
      <w:r w:rsidR="0023552B" w:rsidRPr="004C0AC9">
        <w:rPr>
          <w:color w:val="22232F"/>
          <w:sz w:val="24"/>
          <w:szCs w:val="24"/>
        </w:rPr>
        <w:t>составляет:</w:t>
      </w:r>
    </w:p>
    <w:p w14:paraId="314752C6" w14:textId="21943512" w:rsidR="00EC11F8" w:rsidRPr="004C0AC9" w:rsidRDefault="002126B1" w:rsidP="002126B1">
      <w:pPr>
        <w:pStyle w:val="a4"/>
        <w:numPr>
          <w:ilvl w:val="2"/>
          <w:numId w:val="8"/>
        </w:numPr>
        <w:tabs>
          <w:tab w:val="left" w:pos="993"/>
        </w:tabs>
        <w:ind w:left="0" w:right="128" w:firstLine="426"/>
        <w:rPr>
          <w:sz w:val="24"/>
          <w:szCs w:val="24"/>
        </w:rPr>
      </w:pPr>
      <w:r>
        <w:rPr>
          <w:color w:val="22232F"/>
          <w:sz w:val="24"/>
          <w:szCs w:val="24"/>
        </w:rPr>
        <w:t xml:space="preserve"> </w:t>
      </w:r>
      <w:r w:rsidR="00C733E3" w:rsidRPr="004C0AC9">
        <w:rPr>
          <w:color w:val="22232F"/>
          <w:sz w:val="24"/>
          <w:szCs w:val="24"/>
        </w:rPr>
        <w:t>Сто тысяч рублей в случае, если член Ассоциации планирует осуществлять строительство, реконструкцию</w:t>
      </w:r>
      <w:r>
        <w:rPr>
          <w:color w:val="22232F"/>
          <w:sz w:val="24"/>
          <w:szCs w:val="24"/>
        </w:rPr>
        <w:t xml:space="preserve"> </w:t>
      </w:r>
      <w:r w:rsidR="00C733E3" w:rsidRPr="004C0AC9">
        <w:rPr>
          <w:color w:val="22232F"/>
          <w:sz w:val="24"/>
          <w:szCs w:val="24"/>
        </w:rPr>
        <w:t>(в том числе снос объекта капитального строительства, его частей в процессе строительства, реконструкции), капитальный ремонт объекта капитального строительства (далее</w:t>
      </w:r>
      <w:r>
        <w:rPr>
          <w:color w:val="22232F"/>
          <w:sz w:val="24"/>
          <w:szCs w:val="24"/>
        </w:rPr>
        <w:t xml:space="preserve"> – </w:t>
      </w:r>
      <w:r w:rsidR="00C733E3" w:rsidRPr="004C0AC9">
        <w:rPr>
          <w:color w:val="22232F"/>
          <w:sz w:val="24"/>
          <w:szCs w:val="24"/>
        </w:rPr>
        <w:t xml:space="preserve">строительство), стоимость которого по одному договору не превышает </w:t>
      </w:r>
      <w:r w:rsidR="006F735F" w:rsidRPr="004C0AC9">
        <w:rPr>
          <w:color w:val="22232F"/>
          <w:sz w:val="24"/>
          <w:szCs w:val="24"/>
        </w:rPr>
        <w:t>девяносто</w:t>
      </w:r>
      <w:r w:rsidR="00C733E3" w:rsidRPr="004C0AC9">
        <w:rPr>
          <w:color w:val="22232F"/>
          <w:sz w:val="24"/>
          <w:szCs w:val="24"/>
        </w:rPr>
        <w:t xml:space="preserve"> миллионов рублей (</w:t>
      </w:r>
      <w:r w:rsidR="00C733E3" w:rsidRPr="004C0AC9">
        <w:rPr>
          <w:b/>
          <w:bCs/>
          <w:color w:val="22232F"/>
          <w:sz w:val="24"/>
          <w:szCs w:val="24"/>
        </w:rPr>
        <w:t>первый уровень</w:t>
      </w:r>
      <w:r w:rsidR="00C733E3" w:rsidRPr="004C0AC9">
        <w:rPr>
          <w:color w:val="22232F"/>
          <w:sz w:val="24"/>
          <w:szCs w:val="24"/>
        </w:rPr>
        <w:t xml:space="preserve"> ответственности члена Ассоциации);</w:t>
      </w:r>
    </w:p>
    <w:p w14:paraId="183F46C8" w14:textId="0C28305B" w:rsidR="00EC11F8" w:rsidRPr="004C0AC9" w:rsidRDefault="002126B1" w:rsidP="002126B1">
      <w:pPr>
        <w:pStyle w:val="a4"/>
        <w:numPr>
          <w:ilvl w:val="2"/>
          <w:numId w:val="8"/>
        </w:numPr>
        <w:tabs>
          <w:tab w:val="left" w:pos="993"/>
        </w:tabs>
        <w:ind w:left="0" w:firstLine="426"/>
        <w:rPr>
          <w:sz w:val="24"/>
          <w:szCs w:val="24"/>
        </w:rPr>
      </w:pPr>
      <w:r>
        <w:rPr>
          <w:color w:val="22232F"/>
          <w:sz w:val="24"/>
          <w:szCs w:val="24"/>
        </w:rPr>
        <w:t xml:space="preserve"> </w:t>
      </w:r>
      <w:r w:rsidR="0023552B" w:rsidRPr="004C0AC9">
        <w:rPr>
          <w:color w:val="22232F"/>
          <w:sz w:val="24"/>
          <w:szCs w:val="24"/>
        </w:rPr>
        <w:t>Пятьсот тысяч рублей в случае, если член Ассоциации планирует осуществлять строительство, стоимость которого по одному договору не превышает пятьсот миллионов</w:t>
      </w:r>
      <w:r w:rsidR="0023552B" w:rsidRPr="004C0AC9">
        <w:rPr>
          <w:color w:val="22232F"/>
          <w:spacing w:val="-2"/>
          <w:sz w:val="24"/>
          <w:szCs w:val="24"/>
        </w:rPr>
        <w:t xml:space="preserve"> </w:t>
      </w:r>
      <w:r w:rsidR="0023552B" w:rsidRPr="004C0AC9">
        <w:rPr>
          <w:color w:val="22232F"/>
          <w:sz w:val="24"/>
          <w:szCs w:val="24"/>
        </w:rPr>
        <w:t>рублей</w:t>
      </w:r>
      <w:r w:rsidR="0023552B" w:rsidRPr="004C0AC9">
        <w:rPr>
          <w:color w:val="22232F"/>
          <w:spacing w:val="-2"/>
          <w:sz w:val="24"/>
          <w:szCs w:val="24"/>
        </w:rPr>
        <w:t xml:space="preserve"> </w:t>
      </w:r>
      <w:r w:rsidR="0023552B" w:rsidRPr="004C0AC9">
        <w:rPr>
          <w:color w:val="22232F"/>
          <w:sz w:val="24"/>
          <w:szCs w:val="24"/>
        </w:rPr>
        <w:t>(</w:t>
      </w:r>
      <w:r w:rsidR="0023552B" w:rsidRPr="004C0AC9">
        <w:rPr>
          <w:b/>
          <w:color w:val="22232F"/>
          <w:sz w:val="24"/>
          <w:szCs w:val="24"/>
        </w:rPr>
        <w:t>второй</w:t>
      </w:r>
      <w:r w:rsidR="0023552B" w:rsidRPr="004C0AC9">
        <w:rPr>
          <w:b/>
          <w:color w:val="22232F"/>
          <w:spacing w:val="-1"/>
          <w:sz w:val="24"/>
          <w:szCs w:val="24"/>
        </w:rPr>
        <w:t xml:space="preserve"> </w:t>
      </w:r>
      <w:r w:rsidR="0023552B" w:rsidRPr="004C0AC9">
        <w:rPr>
          <w:b/>
          <w:color w:val="22232F"/>
          <w:sz w:val="24"/>
          <w:szCs w:val="24"/>
        </w:rPr>
        <w:t>уровень</w:t>
      </w:r>
      <w:r w:rsidR="0023552B" w:rsidRPr="004C0AC9">
        <w:rPr>
          <w:b/>
          <w:color w:val="22232F"/>
          <w:spacing w:val="-2"/>
          <w:sz w:val="24"/>
          <w:szCs w:val="24"/>
        </w:rPr>
        <w:t xml:space="preserve"> </w:t>
      </w:r>
      <w:r w:rsidR="0023552B" w:rsidRPr="004C0AC9">
        <w:rPr>
          <w:color w:val="22232F"/>
          <w:sz w:val="24"/>
          <w:szCs w:val="24"/>
        </w:rPr>
        <w:t>ответственности</w:t>
      </w:r>
      <w:r w:rsidR="0023552B" w:rsidRPr="004C0AC9">
        <w:rPr>
          <w:color w:val="22232F"/>
          <w:spacing w:val="-1"/>
          <w:sz w:val="24"/>
          <w:szCs w:val="24"/>
        </w:rPr>
        <w:t xml:space="preserve"> </w:t>
      </w:r>
      <w:r w:rsidR="0023552B" w:rsidRPr="004C0AC9">
        <w:rPr>
          <w:color w:val="22232F"/>
          <w:sz w:val="24"/>
          <w:szCs w:val="24"/>
        </w:rPr>
        <w:t>члена</w:t>
      </w:r>
      <w:r w:rsidR="0023552B" w:rsidRPr="004C0AC9">
        <w:rPr>
          <w:color w:val="22232F"/>
          <w:spacing w:val="-2"/>
          <w:sz w:val="24"/>
          <w:szCs w:val="24"/>
        </w:rPr>
        <w:t xml:space="preserve"> </w:t>
      </w:r>
      <w:r w:rsidR="0023552B" w:rsidRPr="004C0AC9">
        <w:rPr>
          <w:color w:val="22232F"/>
          <w:sz w:val="24"/>
          <w:szCs w:val="24"/>
        </w:rPr>
        <w:t>Ассоциации);</w:t>
      </w:r>
    </w:p>
    <w:p w14:paraId="4E8B19C2" w14:textId="01D8FBEC" w:rsidR="00EC11F8" w:rsidRPr="004C0AC9" w:rsidRDefault="002126B1" w:rsidP="002126B1">
      <w:pPr>
        <w:pStyle w:val="a4"/>
        <w:numPr>
          <w:ilvl w:val="2"/>
          <w:numId w:val="8"/>
        </w:numPr>
        <w:tabs>
          <w:tab w:val="left" w:pos="993"/>
        </w:tabs>
        <w:ind w:left="0" w:firstLine="426"/>
        <w:rPr>
          <w:sz w:val="24"/>
          <w:szCs w:val="24"/>
        </w:rPr>
      </w:pPr>
      <w:r>
        <w:rPr>
          <w:color w:val="22232F"/>
          <w:sz w:val="24"/>
          <w:szCs w:val="24"/>
        </w:rPr>
        <w:t xml:space="preserve"> </w:t>
      </w:r>
      <w:r w:rsidR="0023552B" w:rsidRPr="004C0AC9">
        <w:rPr>
          <w:color w:val="22232F"/>
          <w:sz w:val="24"/>
          <w:szCs w:val="24"/>
        </w:rPr>
        <w:t>Один миллион пятьсот тысяч рублей в случае, если член Ассоциации планирует осуществлять строительство, стоимость которого по одному договору не превышает</w:t>
      </w:r>
      <w:r w:rsidR="0023552B" w:rsidRPr="004C0AC9">
        <w:rPr>
          <w:color w:val="22232F"/>
          <w:spacing w:val="1"/>
          <w:sz w:val="24"/>
          <w:szCs w:val="24"/>
        </w:rPr>
        <w:t xml:space="preserve"> </w:t>
      </w:r>
      <w:r w:rsidR="0023552B" w:rsidRPr="004C0AC9">
        <w:rPr>
          <w:color w:val="22232F"/>
          <w:sz w:val="24"/>
          <w:szCs w:val="24"/>
        </w:rPr>
        <w:t>три</w:t>
      </w:r>
      <w:r w:rsidR="0023552B" w:rsidRPr="004C0AC9">
        <w:rPr>
          <w:color w:val="22232F"/>
          <w:spacing w:val="-2"/>
          <w:sz w:val="24"/>
          <w:szCs w:val="24"/>
        </w:rPr>
        <w:t xml:space="preserve"> </w:t>
      </w:r>
      <w:r w:rsidR="0023552B" w:rsidRPr="004C0AC9">
        <w:rPr>
          <w:color w:val="22232F"/>
          <w:sz w:val="24"/>
          <w:szCs w:val="24"/>
        </w:rPr>
        <w:t>миллиарда</w:t>
      </w:r>
      <w:r w:rsidR="0023552B" w:rsidRPr="004C0AC9">
        <w:rPr>
          <w:color w:val="22232F"/>
          <w:spacing w:val="-2"/>
          <w:sz w:val="24"/>
          <w:szCs w:val="24"/>
        </w:rPr>
        <w:t xml:space="preserve"> </w:t>
      </w:r>
      <w:r w:rsidR="0023552B" w:rsidRPr="004C0AC9">
        <w:rPr>
          <w:color w:val="22232F"/>
          <w:sz w:val="24"/>
          <w:szCs w:val="24"/>
        </w:rPr>
        <w:t>рублей</w:t>
      </w:r>
      <w:r w:rsidR="0023552B" w:rsidRPr="004C0AC9">
        <w:rPr>
          <w:color w:val="22232F"/>
          <w:spacing w:val="-1"/>
          <w:sz w:val="24"/>
          <w:szCs w:val="24"/>
        </w:rPr>
        <w:t xml:space="preserve"> </w:t>
      </w:r>
      <w:r w:rsidR="0023552B" w:rsidRPr="004C0AC9">
        <w:rPr>
          <w:color w:val="22232F"/>
          <w:sz w:val="24"/>
          <w:szCs w:val="24"/>
        </w:rPr>
        <w:t>(</w:t>
      </w:r>
      <w:r w:rsidR="0023552B" w:rsidRPr="004C0AC9">
        <w:rPr>
          <w:b/>
          <w:color w:val="22232F"/>
          <w:sz w:val="24"/>
          <w:szCs w:val="24"/>
        </w:rPr>
        <w:t>третий</w:t>
      </w:r>
      <w:r w:rsidR="0023552B" w:rsidRPr="004C0AC9">
        <w:rPr>
          <w:b/>
          <w:color w:val="22232F"/>
          <w:spacing w:val="-2"/>
          <w:sz w:val="24"/>
          <w:szCs w:val="24"/>
        </w:rPr>
        <w:t xml:space="preserve"> </w:t>
      </w:r>
      <w:r w:rsidR="0023552B" w:rsidRPr="004C0AC9">
        <w:rPr>
          <w:b/>
          <w:color w:val="22232F"/>
          <w:sz w:val="24"/>
          <w:szCs w:val="24"/>
        </w:rPr>
        <w:t>уровень</w:t>
      </w:r>
      <w:r w:rsidR="0023552B" w:rsidRPr="004C0AC9">
        <w:rPr>
          <w:b/>
          <w:color w:val="22232F"/>
          <w:spacing w:val="-1"/>
          <w:sz w:val="24"/>
          <w:szCs w:val="24"/>
        </w:rPr>
        <w:t xml:space="preserve"> </w:t>
      </w:r>
      <w:r w:rsidR="0023552B" w:rsidRPr="004C0AC9">
        <w:rPr>
          <w:color w:val="22232F"/>
          <w:sz w:val="24"/>
          <w:szCs w:val="24"/>
        </w:rPr>
        <w:t>ответственности</w:t>
      </w:r>
      <w:r w:rsidR="0023552B" w:rsidRPr="004C0AC9">
        <w:rPr>
          <w:color w:val="22232F"/>
          <w:spacing w:val="-1"/>
          <w:sz w:val="24"/>
          <w:szCs w:val="24"/>
        </w:rPr>
        <w:t xml:space="preserve"> </w:t>
      </w:r>
      <w:r w:rsidR="0023552B" w:rsidRPr="004C0AC9">
        <w:rPr>
          <w:color w:val="22232F"/>
          <w:sz w:val="24"/>
          <w:szCs w:val="24"/>
        </w:rPr>
        <w:t>члена</w:t>
      </w:r>
      <w:r w:rsidR="0023552B" w:rsidRPr="004C0AC9">
        <w:rPr>
          <w:color w:val="22232F"/>
          <w:spacing w:val="-2"/>
          <w:sz w:val="24"/>
          <w:szCs w:val="24"/>
        </w:rPr>
        <w:t xml:space="preserve"> </w:t>
      </w:r>
      <w:r w:rsidR="0023552B" w:rsidRPr="004C0AC9">
        <w:rPr>
          <w:color w:val="22232F"/>
          <w:sz w:val="24"/>
          <w:szCs w:val="24"/>
        </w:rPr>
        <w:t>Ассоциации);</w:t>
      </w:r>
    </w:p>
    <w:p w14:paraId="35551A1E" w14:textId="48AB0529" w:rsidR="00EC11F8" w:rsidRPr="004C0AC9" w:rsidRDefault="002126B1" w:rsidP="002126B1">
      <w:pPr>
        <w:pStyle w:val="a4"/>
        <w:numPr>
          <w:ilvl w:val="2"/>
          <w:numId w:val="8"/>
        </w:numPr>
        <w:tabs>
          <w:tab w:val="left" w:pos="993"/>
        </w:tabs>
        <w:ind w:left="0" w:firstLine="426"/>
        <w:rPr>
          <w:sz w:val="24"/>
          <w:szCs w:val="24"/>
        </w:rPr>
      </w:pPr>
      <w:r>
        <w:rPr>
          <w:color w:val="22232F"/>
          <w:sz w:val="24"/>
          <w:szCs w:val="24"/>
        </w:rPr>
        <w:t xml:space="preserve"> </w:t>
      </w:r>
      <w:r w:rsidR="0023552B" w:rsidRPr="004C0AC9">
        <w:rPr>
          <w:color w:val="22232F"/>
          <w:sz w:val="24"/>
          <w:szCs w:val="24"/>
        </w:rPr>
        <w:t>Два миллиона рублей в случае, если член Ассоциации планирует осуществлять строительство, стоимость которого по одному договору не превышает десять миллиардов</w:t>
      </w:r>
      <w:r w:rsidR="0023552B" w:rsidRPr="004C0AC9">
        <w:rPr>
          <w:color w:val="22232F"/>
          <w:spacing w:val="-2"/>
          <w:sz w:val="24"/>
          <w:szCs w:val="24"/>
        </w:rPr>
        <w:t xml:space="preserve"> </w:t>
      </w:r>
      <w:r w:rsidR="0023552B" w:rsidRPr="004C0AC9">
        <w:rPr>
          <w:color w:val="22232F"/>
          <w:sz w:val="24"/>
          <w:szCs w:val="24"/>
        </w:rPr>
        <w:t>рублей</w:t>
      </w:r>
      <w:r w:rsidR="0023552B" w:rsidRPr="004C0AC9">
        <w:rPr>
          <w:color w:val="22232F"/>
          <w:spacing w:val="-1"/>
          <w:sz w:val="24"/>
          <w:szCs w:val="24"/>
        </w:rPr>
        <w:t xml:space="preserve"> </w:t>
      </w:r>
      <w:r w:rsidR="0023552B" w:rsidRPr="004C0AC9">
        <w:rPr>
          <w:color w:val="22232F"/>
          <w:sz w:val="24"/>
          <w:szCs w:val="24"/>
        </w:rPr>
        <w:t>(</w:t>
      </w:r>
      <w:r w:rsidR="0023552B" w:rsidRPr="004C0AC9">
        <w:rPr>
          <w:b/>
          <w:color w:val="22232F"/>
          <w:sz w:val="24"/>
          <w:szCs w:val="24"/>
        </w:rPr>
        <w:t>четвертый</w:t>
      </w:r>
      <w:r w:rsidR="0023552B" w:rsidRPr="004C0AC9">
        <w:rPr>
          <w:b/>
          <w:color w:val="22232F"/>
          <w:spacing w:val="-1"/>
          <w:sz w:val="24"/>
          <w:szCs w:val="24"/>
        </w:rPr>
        <w:t xml:space="preserve"> </w:t>
      </w:r>
      <w:r w:rsidR="0023552B" w:rsidRPr="004C0AC9">
        <w:rPr>
          <w:b/>
          <w:color w:val="22232F"/>
          <w:sz w:val="24"/>
          <w:szCs w:val="24"/>
        </w:rPr>
        <w:t>уровень</w:t>
      </w:r>
      <w:r w:rsidR="0023552B" w:rsidRPr="004C0AC9">
        <w:rPr>
          <w:b/>
          <w:color w:val="22232F"/>
          <w:spacing w:val="-1"/>
          <w:sz w:val="24"/>
          <w:szCs w:val="24"/>
        </w:rPr>
        <w:t xml:space="preserve"> </w:t>
      </w:r>
      <w:r w:rsidR="0023552B" w:rsidRPr="004C0AC9">
        <w:rPr>
          <w:color w:val="22232F"/>
          <w:sz w:val="24"/>
          <w:szCs w:val="24"/>
        </w:rPr>
        <w:t>ответственности</w:t>
      </w:r>
      <w:r w:rsidR="0023552B" w:rsidRPr="004C0AC9">
        <w:rPr>
          <w:color w:val="22232F"/>
          <w:spacing w:val="-2"/>
          <w:sz w:val="24"/>
          <w:szCs w:val="24"/>
        </w:rPr>
        <w:t xml:space="preserve"> </w:t>
      </w:r>
      <w:r w:rsidR="0023552B" w:rsidRPr="004C0AC9">
        <w:rPr>
          <w:color w:val="22232F"/>
          <w:sz w:val="24"/>
          <w:szCs w:val="24"/>
        </w:rPr>
        <w:t>члена</w:t>
      </w:r>
      <w:r w:rsidR="0023552B" w:rsidRPr="004C0AC9">
        <w:rPr>
          <w:color w:val="22232F"/>
          <w:spacing w:val="-2"/>
          <w:sz w:val="24"/>
          <w:szCs w:val="24"/>
        </w:rPr>
        <w:t xml:space="preserve"> </w:t>
      </w:r>
      <w:r w:rsidR="0023552B" w:rsidRPr="004C0AC9">
        <w:rPr>
          <w:color w:val="22232F"/>
          <w:sz w:val="24"/>
          <w:szCs w:val="24"/>
        </w:rPr>
        <w:t>Ассоциации);</w:t>
      </w:r>
    </w:p>
    <w:p w14:paraId="104DB630" w14:textId="4B479ECC" w:rsidR="00C733E3" w:rsidRPr="004C0AC9" w:rsidRDefault="002126B1" w:rsidP="002126B1">
      <w:pPr>
        <w:pStyle w:val="a4"/>
        <w:numPr>
          <w:ilvl w:val="2"/>
          <w:numId w:val="8"/>
        </w:numPr>
        <w:tabs>
          <w:tab w:val="left" w:pos="993"/>
        </w:tabs>
        <w:ind w:left="0" w:firstLine="426"/>
        <w:rPr>
          <w:sz w:val="24"/>
          <w:szCs w:val="24"/>
        </w:rPr>
      </w:pPr>
      <w:r>
        <w:rPr>
          <w:color w:val="22232F"/>
          <w:sz w:val="24"/>
          <w:szCs w:val="24"/>
        </w:rPr>
        <w:t xml:space="preserve"> </w:t>
      </w:r>
      <w:r w:rsidR="0023552B" w:rsidRPr="004C0AC9">
        <w:rPr>
          <w:color w:val="22232F"/>
          <w:sz w:val="24"/>
          <w:szCs w:val="24"/>
        </w:rPr>
        <w:t>Пять миллионов рублей в случае, если член Ассоциации планирует осуществлять строительство, стоимость которого по одному договору составляет десять миллиардов</w:t>
      </w:r>
      <w:r w:rsidR="0023552B" w:rsidRPr="004C0AC9">
        <w:rPr>
          <w:color w:val="22232F"/>
          <w:spacing w:val="-2"/>
          <w:sz w:val="24"/>
          <w:szCs w:val="24"/>
        </w:rPr>
        <w:t xml:space="preserve"> </w:t>
      </w:r>
      <w:r w:rsidR="0023552B" w:rsidRPr="004C0AC9">
        <w:rPr>
          <w:color w:val="22232F"/>
          <w:sz w:val="24"/>
          <w:szCs w:val="24"/>
        </w:rPr>
        <w:t>рублей</w:t>
      </w:r>
      <w:r w:rsidR="0023552B" w:rsidRPr="004C0AC9">
        <w:rPr>
          <w:color w:val="22232F"/>
          <w:spacing w:val="-2"/>
          <w:sz w:val="24"/>
          <w:szCs w:val="24"/>
        </w:rPr>
        <w:t xml:space="preserve"> </w:t>
      </w:r>
      <w:r w:rsidR="0023552B" w:rsidRPr="004C0AC9">
        <w:rPr>
          <w:color w:val="22232F"/>
          <w:sz w:val="24"/>
          <w:szCs w:val="24"/>
        </w:rPr>
        <w:t>и</w:t>
      </w:r>
      <w:r w:rsidR="0023552B" w:rsidRPr="004C0AC9">
        <w:rPr>
          <w:color w:val="22232F"/>
          <w:spacing w:val="-1"/>
          <w:sz w:val="24"/>
          <w:szCs w:val="24"/>
        </w:rPr>
        <w:t xml:space="preserve"> </w:t>
      </w:r>
      <w:r w:rsidR="0023552B" w:rsidRPr="004C0AC9">
        <w:rPr>
          <w:color w:val="22232F"/>
          <w:sz w:val="24"/>
          <w:szCs w:val="24"/>
        </w:rPr>
        <w:t>более</w:t>
      </w:r>
      <w:r w:rsidR="0023552B" w:rsidRPr="004C0AC9">
        <w:rPr>
          <w:color w:val="22232F"/>
          <w:spacing w:val="-2"/>
          <w:sz w:val="24"/>
          <w:szCs w:val="24"/>
        </w:rPr>
        <w:t xml:space="preserve"> </w:t>
      </w:r>
      <w:r w:rsidR="0023552B" w:rsidRPr="004C0AC9">
        <w:rPr>
          <w:color w:val="22232F"/>
          <w:sz w:val="24"/>
          <w:szCs w:val="24"/>
        </w:rPr>
        <w:t>(</w:t>
      </w:r>
      <w:r w:rsidR="0023552B" w:rsidRPr="004C0AC9">
        <w:rPr>
          <w:b/>
          <w:color w:val="22232F"/>
          <w:sz w:val="24"/>
          <w:szCs w:val="24"/>
        </w:rPr>
        <w:t>пятый</w:t>
      </w:r>
      <w:r w:rsidR="0023552B" w:rsidRPr="004C0AC9">
        <w:rPr>
          <w:b/>
          <w:color w:val="22232F"/>
          <w:spacing w:val="-1"/>
          <w:sz w:val="24"/>
          <w:szCs w:val="24"/>
        </w:rPr>
        <w:t xml:space="preserve"> </w:t>
      </w:r>
      <w:r w:rsidR="0023552B" w:rsidRPr="004C0AC9">
        <w:rPr>
          <w:b/>
          <w:color w:val="22232F"/>
          <w:sz w:val="24"/>
          <w:szCs w:val="24"/>
        </w:rPr>
        <w:t>уровень</w:t>
      </w:r>
      <w:r w:rsidR="0023552B" w:rsidRPr="004C0AC9">
        <w:rPr>
          <w:b/>
          <w:color w:val="22232F"/>
          <w:spacing w:val="-3"/>
          <w:sz w:val="24"/>
          <w:szCs w:val="24"/>
        </w:rPr>
        <w:t xml:space="preserve"> </w:t>
      </w:r>
      <w:r w:rsidR="0023552B" w:rsidRPr="004C0AC9">
        <w:rPr>
          <w:color w:val="22232F"/>
          <w:sz w:val="24"/>
          <w:szCs w:val="24"/>
        </w:rPr>
        <w:t>ответственности</w:t>
      </w:r>
      <w:r w:rsidR="0023552B" w:rsidRPr="004C0AC9">
        <w:rPr>
          <w:color w:val="22232F"/>
          <w:spacing w:val="-1"/>
          <w:sz w:val="24"/>
          <w:szCs w:val="24"/>
        </w:rPr>
        <w:t xml:space="preserve"> </w:t>
      </w:r>
      <w:r w:rsidR="0023552B" w:rsidRPr="004C0AC9">
        <w:rPr>
          <w:color w:val="22232F"/>
          <w:sz w:val="24"/>
          <w:szCs w:val="24"/>
        </w:rPr>
        <w:t>члена</w:t>
      </w:r>
      <w:r w:rsidR="0023552B" w:rsidRPr="004C0AC9">
        <w:rPr>
          <w:color w:val="22232F"/>
          <w:spacing w:val="-3"/>
          <w:sz w:val="24"/>
          <w:szCs w:val="24"/>
        </w:rPr>
        <w:t xml:space="preserve"> </w:t>
      </w:r>
      <w:r w:rsidR="0023552B" w:rsidRPr="004C0AC9">
        <w:rPr>
          <w:color w:val="22232F"/>
          <w:sz w:val="24"/>
          <w:szCs w:val="24"/>
        </w:rPr>
        <w:t>Ассоциации).</w:t>
      </w:r>
    </w:p>
    <w:p w14:paraId="2F6805A5" w14:textId="105318DF" w:rsidR="00C733E3" w:rsidRPr="004C0AC9" w:rsidRDefault="00C733E3" w:rsidP="002126B1">
      <w:pPr>
        <w:pStyle w:val="a4"/>
        <w:numPr>
          <w:ilvl w:val="2"/>
          <w:numId w:val="8"/>
        </w:numPr>
        <w:tabs>
          <w:tab w:val="left" w:pos="993"/>
        </w:tabs>
        <w:ind w:left="0" w:firstLine="426"/>
        <w:rPr>
          <w:sz w:val="24"/>
          <w:szCs w:val="24"/>
        </w:rPr>
      </w:pPr>
      <w:r w:rsidRPr="004C0AC9">
        <w:rPr>
          <w:color w:val="22232F"/>
          <w:sz w:val="24"/>
          <w:szCs w:val="24"/>
        </w:rPr>
        <w:t xml:space="preserve"> Сто тысяч рублей в случае, если член Ассоциации планирует осуществлять только снос объекта капитального строительства, не связанный со строительством, реконструкцией объекта капитального строительства (простой уровень ответственности члена Ассоциации).</w:t>
      </w:r>
    </w:p>
    <w:p w14:paraId="1B841D9D" w14:textId="77777777" w:rsidR="00EC11F8" w:rsidRPr="004C0AC9" w:rsidRDefault="0023552B" w:rsidP="002126B1">
      <w:pPr>
        <w:pStyle w:val="a4"/>
        <w:numPr>
          <w:ilvl w:val="1"/>
          <w:numId w:val="8"/>
        </w:numPr>
        <w:tabs>
          <w:tab w:val="left" w:pos="851"/>
        </w:tabs>
        <w:ind w:left="0" w:firstLine="426"/>
        <w:rPr>
          <w:color w:val="22232F"/>
          <w:sz w:val="24"/>
          <w:szCs w:val="24"/>
        </w:rPr>
      </w:pPr>
      <w:r w:rsidRPr="004C0AC9">
        <w:rPr>
          <w:color w:val="22232F"/>
          <w:sz w:val="24"/>
          <w:szCs w:val="24"/>
        </w:rPr>
        <w:t>Не</w:t>
      </w:r>
      <w:r w:rsidRPr="004C0AC9">
        <w:rPr>
          <w:color w:val="22232F"/>
          <w:spacing w:val="1"/>
          <w:sz w:val="24"/>
          <w:szCs w:val="24"/>
        </w:rPr>
        <w:t xml:space="preserve"> </w:t>
      </w:r>
      <w:r w:rsidRPr="004C0AC9">
        <w:rPr>
          <w:color w:val="22232F"/>
          <w:sz w:val="24"/>
          <w:szCs w:val="24"/>
        </w:rPr>
        <w:t>допускается</w:t>
      </w:r>
      <w:r w:rsidRPr="004C0AC9">
        <w:rPr>
          <w:color w:val="22232F"/>
          <w:spacing w:val="1"/>
          <w:sz w:val="24"/>
          <w:szCs w:val="24"/>
        </w:rPr>
        <w:t xml:space="preserve"> </w:t>
      </w:r>
      <w:r w:rsidRPr="004C0AC9">
        <w:rPr>
          <w:color w:val="22232F"/>
          <w:sz w:val="24"/>
          <w:szCs w:val="24"/>
        </w:rPr>
        <w:t>освобождение</w:t>
      </w:r>
      <w:r w:rsidRPr="004C0AC9">
        <w:rPr>
          <w:color w:val="22232F"/>
          <w:spacing w:val="1"/>
          <w:sz w:val="24"/>
          <w:szCs w:val="24"/>
        </w:rPr>
        <w:t xml:space="preserve"> </w:t>
      </w:r>
      <w:r w:rsidRPr="004C0AC9">
        <w:rPr>
          <w:color w:val="22232F"/>
          <w:sz w:val="24"/>
          <w:szCs w:val="24"/>
        </w:rPr>
        <w:t>члена</w:t>
      </w:r>
      <w:r w:rsidRPr="004C0AC9">
        <w:rPr>
          <w:color w:val="22232F"/>
          <w:spacing w:val="1"/>
          <w:sz w:val="24"/>
          <w:szCs w:val="24"/>
        </w:rPr>
        <w:t xml:space="preserve"> </w:t>
      </w:r>
      <w:r w:rsidRPr="004C0AC9">
        <w:rPr>
          <w:color w:val="22232F"/>
          <w:sz w:val="24"/>
          <w:szCs w:val="24"/>
        </w:rPr>
        <w:t>Ассоциации</w:t>
      </w:r>
      <w:r w:rsidRPr="004C0AC9">
        <w:rPr>
          <w:color w:val="22232F"/>
          <w:spacing w:val="1"/>
          <w:sz w:val="24"/>
          <w:szCs w:val="24"/>
        </w:rPr>
        <w:t xml:space="preserve"> </w:t>
      </w:r>
      <w:r w:rsidRPr="004C0AC9">
        <w:rPr>
          <w:color w:val="22232F"/>
          <w:sz w:val="24"/>
          <w:szCs w:val="24"/>
        </w:rPr>
        <w:t>от</w:t>
      </w:r>
      <w:r w:rsidRPr="004C0AC9">
        <w:rPr>
          <w:color w:val="22232F"/>
          <w:spacing w:val="1"/>
          <w:sz w:val="24"/>
          <w:szCs w:val="24"/>
        </w:rPr>
        <w:t xml:space="preserve"> </w:t>
      </w:r>
      <w:r w:rsidRPr="004C0AC9">
        <w:rPr>
          <w:color w:val="22232F"/>
          <w:sz w:val="24"/>
          <w:szCs w:val="24"/>
        </w:rPr>
        <w:t>обязанности</w:t>
      </w:r>
      <w:r w:rsidRPr="004C0AC9">
        <w:rPr>
          <w:color w:val="22232F"/>
          <w:spacing w:val="1"/>
          <w:sz w:val="24"/>
          <w:szCs w:val="24"/>
        </w:rPr>
        <w:t xml:space="preserve"> </w:t>
      </w:r>
      <w:r w:rsidRPr="004C0AC9">
        <w:rPr>
          <w:color w:val="22232F"/>
          <w:sz w:val="24"/>
          <w:szCs w:val="24"/>
        </w:rPr>
        <w:t>внесения</w:t>
      </w:r>
      <w:r w:rsidRPr="004C0AC9">
        <w:rPr>
          <w:color w:val="22232F"/>
          <w:spacing w:val="1"/>
          <w:sz w:val="24"/>
          <w:szCs w:val="24"/>
        </w:rPr>
        <w:t xml:space="preserve"> </w:t>
      </w:r>
      <w:r w:rsidRPr="004C0AC9">
        <w:rPr>
          <w:color w:val="22232F"/>
          <w:sz w:val="24"/>
          <w:szCs w:val="24"/>
        </w:rPr>
        <w:t>взноса</w:t>
      </w:r>
      <w:r w:rsidRPr="004C0AC9">
        <w:rPr>
          <w:color w:val="22232F"/>
          <w:spacing w:val="26"/>
          <w:sz w:val="24"/>
          <w:szCs w:val="24"/>
        </w:rPr>
        <w:t xml:space="preserve"> </w:t>
      </w:r>
      <w:r w:rsidRPr="004C0AC9">
        <w:rPr>
          <w:color w:val="22232F"/>
          <w:sz w:val="24"/>
          <w:szCs w:val="24"/>
        </w:rPr>
        <w:t>в</w:t>
      </w:r>
      <w:r w:rsidRPr="004C0AC9">
        <w:rPr>
          <w:color w:val="22232F"/>
          <w:spacing w:val="27"/>
          <w:sz w:val="24"/>
          <w:szCs w:val="24"/>
        </w:rPr>
        <w:t xml:space="preserve"> </w:t>
      </w:r>
      <w:r w:rsidRPr="004C0AC9">
        <w:rPr>
          <w:color w:val="22232F"/>
          <w:sz w:val="24"/>
          <w:szCs w:val="24"/>
        </w:rPr>
        <w:t>компенсационный</w:t>
      </w:r>
      <w:r w:rsidRPr="004C0AC9">
        <w:rPr>
          <w:color w:val="22232F"/>
          <w:spacing w:val="27"/>
          <w:sz w:val="24"/>
          <w:szCs w:val="24"/>
        </w:rPr>
        <w:t xml:space="preserve"> </w:t>
      </w:r>
      <w:r w:rsidRPr="004C0AC9">
        <w:rPr>
          <w:color w:val="22232F"/>
          <w:sz w:val="24"/>
          <w:szCs w:val="24"/>
        </w:rPr>
        <w:t>фонд</w:t>
      </w:r>
      <w:r w:rsidRPr="004C0AC9">
        <w:rPr>
          <w:color w:val="22232F"/>
          <w:spacing w:val="27"/>
          <w:sz w:val="24"/>
          <w:szCs w:val="24"/>
        </w:rPr>
        <w:t xml:space="preserve"> </w:t>
      </w:r>
      <w:r w:rsidRPr="004C0AC9">
        <w:rPr>
          <w:color w:val="22232F"/>
          <w:sz w:val="24"/>
          <w:szCs w:val="24"/>
        </w:rPr>
        <w:t>возмещения</w:t>
      </w:r>
      <w:r w:rsidRPr="004C0AC9">
        <w:rPr>
          <w:color w:val="22232F"/>
          <w:spacing w:val="27"/>
          <w:sz w:val="24"/>
          <w:szCs w:val="24"/>
        </w:rPr>
        <w:t xml:space="preserve"> </w:t>
      </w:r>
      <w:r w:rsidRPr="004C0AC9">
        <w:rPr>
          <w:color w:val="22232F"/>
          <w:sz w:val="24"/>
          <w:szCs w:val="24"/>
        </w:rPr>
        <w:t>вреда,</w:t>
      </w:r>
      <w:r w:rsidRPr="004C0AC9">
        <w:rPr>
          <w:color w:val="22232F"/>
          <w:spacing w:val="26"/>
          <w:sz w:val="24"/>
          <w:szCs w:val="24"/>
        </w:rPr>
        <w:t xml:space="preserve"> </w:t>
      </w:r>
      <w:r w:rsidRPr="004C0AC9">
        <w:rPr>
          <w:color w:val="22232F"/>
          <w:sz w:val="24"/>
          <w:szCs w:val="24"/>
        </w:rPr>
        <w:t>в</w:t>
      </w:r>
      <w:r w:rsidRPr="004C0AC9">
        <w:rPr>
          <w:color w:val="22232F"/>
          <w:spacing w:val="27"/>
          <w:sz w:val="24"/>
          <w:szCs w:val="24"/>
        </w:rPr>
        <w:t xml:space="preserve"> </w:t>
      </w:r>
      <w:r w:rsidRPr="004C0AC9">
        <w:rPr>
          <w:color w:val="22232F"/>
          <w:sz w:val="24"/>
          <w:szCs w:val="24"/>
        </w:rPr>
        <w:t>том</w:t>
      </w:r>
      <w:r w:rsidRPr="004C0AC9">
        <w:rPr>
          <w:color w:val="22232F"/>
          <w:spacing w:val="27"/>
          <w:sz w:val="24"/>
          <w:szCs w:val="24"/>
        </w:rPr>
        <w:t xml:space="preserve"> </w:t>
      </w:r>
      <w:r w:rsidRPr="004C0AC9">
        <w:rPr>
          <w:color w:val="22232F"/>
          <w:sz w:val="24"/>
          <w:szCs w:val="24"/>
        </w:rPr>
        <w:t>числе</w:t>
      </w:r>
      <w:r w:rsidRPr="004C0AC9">
        <w:rPr>
          <w:color w:val="22232F"/>
          <w:spacing w:val="27"/>
          <w:sz w:val="24"/>
          <w:szCs w:val="24"/>
        </w:rPr>
        <w:t xml:space="preserve"> </w:t>
      </w:r>
      <w:r w:rsidRPr="004C0AC9">
        <w:rPr>
          <w:color w:val="22232F"/>
          <w:sz w:val="24"/>
          <w:szCs w:val="24"/>
        </w:rPr>
        <w:t>за</w:t>
      </w:r>
      <w:r w:rsidRPr="004C0AC9">
        <w:rPr>
          <w:color w:val="22232F"/>
          <w:spacing w:val="27"/>
          <w:sz w:val="24"/>
          <w:szCs w:val="24"/>
        </w:rPr>
        <w:t xml:space="preserve"> </w:t>
      </w:r>
      <w:r w:rsidRPr="004C0AC9">
        <w:rPr>
          <w:color w:val="22232F"/>
          <w:sz w:val="24"/>
          <w:szCs w:val="24"/>
        </w:rPr>
        <w:t>счет</w:t>
      </w:r>
      <w:r w:rsidRPr="004C0AC9">
        <w:rPr>
          <w:color w:val="22232F"/>
          <w:spacing w:val="26"/>
          <w:sz w:val="24"/>
          <w:szCs w:val="24"/>
        </w:rPr>
        <w:t xml:space="preserve"> </w:t>
      </w:r>
      <w:r w:rsidRPr="004C0AC9">
        <w:rPr>
          <w:color w:val="22232F"/>
          <w:sz w:val="24"/>
          <w:szCs w:val="24"/>
        </w:rPr>
        <w:t>его</w:t>
      </w:r>
      <w:r w:rsidRPr="004C0AC9">
        <w:rPr>
          <w:color w:val="22232F"/>
          <w:spacing w:val="27"/>
          <w:sz w:val="24"/>
          <w:szCs w:val="24"/>
        </w:rPr>
        <w:t xml:space="preserve"> </w:t>
      </w:r>
      <w:r w:rsidRPr="004C0AC9">
        <w:rPr>
          <w:color w:val="22232F"/>
          <w:sz w:val="24"/>
          <w:szCs w:val="24"/>
        </w:rPr>
        <w:t>требований</w:t>
      </w:r>
      <w:r w:rsidRPr="004C0AC9">
        <w:rPr>
          <w:color w:val="22232F"/>
          <w:spacing w:val="-57"/>
          <w:sz w:val="24"/>
          <w:szCs w:val="24"/>
        </w:rPr>
        <w:t xml:space="preserve"> </w:t>
      </w:r>
      <w:r w:rsidRPr="004C0AC9">
        <w:rPr>
          <w:color w:val="22232F"/>
          <w:sz w:val="24"/>
          <w:szCs w:val="24"/>
        </w:rPr>
        <w:t>к</w:t>
      </w:r>
      <w:r w:rsidRPr="004C0AC9">
        <w:rPr>
          <w:color w:val="22232F"/>
          <w:spacing w:val="-1"/>
          <w:sz w:val="24"/>
          <w:szCs w:val="24"/>
        </w:rPr>
        <w:t xml:space="preserve"> </w:t>
      </w:r>
      <w:r w:rsidRPr="004C0AC9">
        <w:rPr>
          <w:color w:val="22232F"/>
          <w:sz w:val="24"/>
          <w:szCs w:val="24"/>
        </w:rPr>
        <w:t>Ассоциации.</w:t>
      </w:r>
    </w:p>
    <w:p w14:paraId="3670CFF3" w14:textId="3FFA5857" w:rsidR="00EC11F8" w:rsidRPr="004C0AC9" w:rsidRDefault="0023552B" w:rsidP="002126B1">
      <w:pPr>
        <w:pStyle w:val="a4"/>
        <w:numPr>
          <w:ilvl w:val="1"/>
          <w:numId w:val="8"/>
        </w:numPr>
        <w:tabs>
          <w:tab w:val="left" w:pos="851"/>
        </w:tabs>
        <w:ind w:left="0" w:right="117" w:firstLine="426"/>
        <w:rPr>
          <w:color w:val="22232F"/>
          <w:sz w:val="24"/>
          <w:szCs w:val="24"/>
        </w:rPr>
      </w:pPr>
      <w:r w:rsidRPr="004C0AC9">
        <w:rPr>
          <w:color w:val="22232F"/>
          <w:sz w:val="24"/>
          <w:szCs w:val="24"/>
        </w:rPr>
        <w:t>Не допускается уплата взноса в компенсационный фонд возмещения вреда в</w:t>
      </w:r>
      <w:r w:rsidRPr="004C0AC9">
        <w:rPr>
          <w:color w:val="22232F"/>
          <w:spacing w:val="1"/>
          <w:sz w:val="24"/>
          <w:szCs w:val="24"/>
        </w:rPr>
        <w:t xml:space="preserve"> </w:t>
      </w:r>
      <w:r w:rsidRPr="004C0AC9">
        <w:rPr>
          <w:color w:val="22232F"/>
          <w:sz w:val="24"/>
          <w:szCs w:val="24"/>
        </w:rPr>
        <w:t>рассрочку или иным способом, исключающим единовременную уплату указанного взноса,</w:t>
      </w:r>
      <w:r w:rsidR="002E3D2A" w:rsidRPr="004C0AC9">
        <w:rPr>
          <w:color w:val="22232F"/>
          <w:sz w:val="24"/>
          <w:szCs w:val="24"/>
        </w:rPr>
        <w:t xml:space="preserve"> </w:t>
      </w:r>
      <w:r w:rsidRPr="004C0AC9">
        <w:rPr>
          <w:color w:val="22232F"/>
          <w:spacing w:val="-57"/>
          <w:sz w:val="24"/>
          <w:szCs w:val="24"/>
        </w:rPr>
        <w:t xml:space="preserve"> </w:t>
      </w:r>
      <w:r w:rsidRPr="004C0AC9">
        <w:rPr>
          <w:color w:val="22232F"/>
          <w:sz w:val="24"/>
          <w:szCs w:val="24"/>
        </w:rPr>
        <w:t>а также уплата взноса третьими лицами, не являющимися членами Ассоциации, за исключением</w:t>
      </w:r>
      <w:r w:rsidRPr="004C0AC9">
        <w:rPr>
          <w:color w:val="22232F"/>
          <w:spacing w:val="-1"/>
          <w:sz w:val="24"/>
          <w:szCs w:val="24"/>
        </w:rPr>
        <w:t xml:space="preserve"> </w:t>
      </w:r>
      <w:r w:rsidRPr="004C0AC9">
        <w:rPr>
          <w:color w:val="22232F"/>
          <w:sz w:val="24"/>
          <w:szCs w:val="24"/>
        </w:rPr>
        <w:t>случая,</w:t>
      </w:r>
      <w:r w:rsidRPr="004C0AC9">
        <w:rPr>
          <w:color w:val="22232F"/>
          <w:spacing w:val="-1"/>
          <w:sz w:val="24"/>
          <w:szCs w:val="24"/>
        </w:rPr>
        <w:t xml:space="preserve"> </w:t>
      </w:r>
      <w:r w:rsidRPr="004C0AC9">
        <w:rPr>
          <w:color w:val="22232F"/>
          <w:sz w:val="24"/>
          <w:szCs w:val="24"/>
        </w:rPr>
        <w:t>указанного</w:t>
      </w:r>
      <w:r w:rsidRPr="004C0AC9">
        <w:rPr>
          <w:color w:val="22232F"/>
          <w:spacing w:val="-1"/>
          <w:sz w:val="24"/>
          <w:szCs w:val="24"/>
        </w:rPr>
        <w:t xml:space="preserve"> </w:t>
      </w:r>
      <w:r w:rsidRPr="004C0AC9">
        <w:rPr>
          <w:color w:val="22232F"/>
          <w:sz w:val="24"/>
          <w:szCs w:val="24"/>
        </w:rPr>
        <w:t>в</w:t>
      </w:r>
      <w:r w:rsidRPr="004C0AC9">
        <w:rPr>
          <w:color w:val="22232F"/>
          <w:spacing w:val="-1"/>
          <w:sz w:val="24"/>
          <w:szCs w:val="24"/>
        </w:rPr>
        <w:t xml:space="preserve"> </w:t>
      </w:r>
      <w:r w:rsidRPr="004C0AC9">
        <w:rPr>
          <w:color w:val="22232F"/>
          <w:sz w:val="24"/>
          <w:szCs w:val="24"/>
        </w:rPr>
        <w:t>п.</w:t>
      </w:r>
      <w:r w:rsidRPr="004C0AC9">
        <w:rPr>
          <w:color w:val="22232F"/>
          <w:spacing w:val="-1"/>
          <w:sz w:val="24"/>
          <w:szCs w:val="24"/>
        </w:rPr>
        <w:t xml:space="preserve"> </w:t>
      </w:r>
      <w:r w:rsidRPr="004C0AC9">
        <w:rPr>
          <w:color w:val="22232F"/>
          <w:sz w:val="24"/>
          <w:szCs w:val="24"/>
        </w:rPr>
        <w:t>2.7. настоящего</w:t>
      </w:r>
      <w:r w:rsidRPr="004C0AC9">
        <w:rPr>
          <w:color w:val="22232F"/>
          <w:spacing w:val="-1"/>
          <w:sz w:val="24"/>
          <w:szCs w:val="24"/>
        </w:rPr>
        <w:t xml:space="preserve"> </w:t>
      </w:r>
      <w:r w:rsidRPr="004C0AC9">
        <w:rPr>
          <w:color w:val="22232F"/>
          <w:sz w:val="24"/>
          <w:szCs w:val="24"/>
        </w:rPr>
        <w:t>Положения.</w:t>
      </w:r>
    </w:p>
    <w:p w14:paraId="20E674CC" w14:textId="44371ECE" w:rsidR="00EC11F8" w:rsidRPr="004C0AC9" w:rsidRDefault="0023552B" w:rsidP="002126B1">
      <w:pPr>
        <w:pStyle w:val="a4"/>
        <w:numPr>
          <w:ilvl w:val="1"/>
          <w:numId w:val="8"/>
        </w:numPr>
        <w:tabs>
          <w:tab w:val="left" w:pos="993"/>
        </w:tabs>
        <w:ind w:left="0" w:firstLine="426"/>
        <w:rPr>
          <w:color w:val="22232F"/>
          <w:sz w:val="24"/>
          <w:szCs w:val="24"/>
        </w:rPr>
      </w:pPr>
      <w:r w:rsidRPr="004C0AC9">
        <w:rPr>
          <w:color w:val="22232F"/>
          <w:sz w:val="24"/>
          <w:szCs w:val="24"/>
        </w:rPr>
        <w:t>Индивидуальный предприниматель или юридическое лицо в случае исключения сведений о саморегулируемой организации, основанной на членстве лиц, осуществляющих строительство, членами которой они являлись, из государственного реестра саморегулируемых организаций и принятия такого индивидуального предпринимателя или такого юридического лица в члены Ассоциации, вправе обратиться в Национальное объединение</w:t>
      </w:r>
      <w:r w:rsidRPr="004C0AC9">
        <w:rPr>
          <w:color w:val="22232F"/>
          <w:spacing w:val="1"/>
          <w:sz w:val="24"/>
          <w:szCs w:val="24"/>
        </w:rPr>
        <w:t xml:space="preserve"> </w:t>
      </w:r>
      <w:r w:rsidRPr="004C0AC9">
        <w:rPr>
          <w:color w:val="22232F"/>
          <w:sz w:val="24"/>
          <w:szCs w:val="24"/>
        </w:rPr>
        <w:t>саморегулируемых</w:t>
      </w:r>
      <w:r w:rsidRPr="004C0AC9">
        <w:rPr>
          <w:color w:val="22232F"/>
          <w:spacing w:val="1"/>
          <w:sz w:val="24"/>
          <w:szCs w:val="24"/>
        </w:rPr>
        <w:t xml:space="preserve"> </w:t>
      </w:r>
      <w:r w:rsidRPr="004C0AC9">
        <w:rPr>
          <w:color w:val="22232F"/>
          <w:sz w:val="24"/>
          <w:szCs w:val="24"/>
        </w:rPr>
        <w:t>организаций,</w:t>
      </w:r>
      <w:r w:rsidRPr="004C0AC9">
        <w:rPr>
          <w:color w:val="22232F"/>
          <w:spacing w:val="1"/>
          <w:sz w:val="24"/>
          <w:szCs w:val="24"/>
        </w:rPr>
        <w:t xml:space="preserve"> </w:t>
      </w:r>
      <w:r w:rsidRPr="004C0AC9">
        <w:rPr>
          <w:color w:val="22232F"/>
          <w:sz w:val="24"/>
          <w:szCs w:val="24"/>
        </w:rPr>
        <w:t>основанное</w:t>
      </w:r>
      <w:r w:rsidRPr="004C0AC9">
        <w:rPr>
          <w:color w:val="22232F"/>
          <w:spacing w:val="1"/>
          <w:sz w:val="24"/>
          <w:szCs w:val="24"/>
        </w:rPr>
        <w:t xml:space="preserve"> </w:t>
      </w:r>
      <w:r w:rsidRPr="004C0AC9">
        <w:rPr>
          <w:color w:val="22232F"/>
          <w:sz w:val="24"/>
          <w:szCs w:val="24"/>
        </w:rPr>
        <w:t>на</w:t>
      </w:r>
      <w:r w:rsidRPr="004C0AC9">
        <w:rPr>
          <w:color w:val="22232F"/>
          <w:spacing w:val="1"/>
          <w:sz w:val="24"/>
          <w:szCs w:val="24"/>
        </w:rPr>
        <w:t xml:space="preserve"> </w:t>
      </w:r>
      <w:r w:rsidRPr="004C0AC9">
        <w:rPr>
          <w:color w:val="22232F"/>
          <w:sz w:val="24"/>
          <w:szCs w:val="24"/>
        </w:rPr>
        <w:t>членстве</w:t>
      </w:r>
      <w:r w:rsidRPr="004C0AC9">
        <w:rPr>
          <w:color w:val="22232F"/>
          <w:spacing w:val="1"/>
          <w:sz w:val="24"/>
          <w:szCs w:val="24"/>
        </w:rPr>
        <w:t xml:space="preserve"> </w:t>
      </w:r>
      <w:r w:rsidRPr="004C0AC9">
        <w:rPr>
          <w:color w:val="22232F"/>
          <w:sz w:val="24"/>
          <w:szCs w:val="24"/>
        </w:rPr>
        <w:t>лиц,</w:t>
      </w:r>
      <w:r w:rsidRPr="004C0AC9">
        <w:rPr>
          <w:color w:val="22232F"/>
          <w:spacing w:val="1"/>
          <w:sz w:val="24"/>
          <w:szCs w:val="24"/>
        </w:rPr>
        <w:t xml:space="preserve"> </w:t>
      </w:r>
      <w:r w:rsidRPr="004C0AC9">
        <w:rPr>
          <w:color w:val="22232F"/>
          <w:sz w:val="24"/>
          <w:szCs w:val="24"/>
        </w:rPr>
        <w:t>осуществляющих</w:t>
      </w:r>
      <w:r w:rsidRPr="004C0AC9">
        <w:rPr>
          <w:color w:val="22232F"/>
          <w:spacing w:val="-57"/>
          <w:sz w:val="24"/>
          <w:szCs w:val="24"/>
        </w:rPr>
        <w:t xml:space="preserve"> </w:t>
      </w:r>
      <w:r w:rsidRPr="004C0AC9">
        <w:rPr>
          <w:color w:val="22232F"/>
          <w:sz w:val="24"/>
          <w:szCs w:val="24"/>
        </w:rPr>
        <w:t>строительство, с заявлением о перечислении</w:t>
      </w:r>
      <w:r w:rsidRPr="004C0AC9">
        <w:rPr>
          <w:color w:val="22232F"/>
          <w:spacing w:val="1"/>
          <w:sz w:val="24"/>
          <w:szCs w:val="24"/>
        </w:rPr>
        <w:t xml:space="preserve"> </w:t>
      </w:r>
      <w:r w:rsidRPr="004C0AC9">
        <w:rPr>
          <w:color w:val="22232F"/>
          <w:sz w:val="24"/>
          <w:szCs w:val="24"/>
        </w:rPr>
        <w:t>на специальный банковский счет Ассоциации зачисленных на счет такого Национального объединения, средств компенсационного</w:t>
      </w:r>
      <w:r w:rsidRPr="004C0AC9">
        <w:rPr>
          <w:color w:val="22232F"/>
          <w:spacing w:val="1"/>
          <w:sz w:val="24"/>
          <w:szCs w:val="24"/>
        </w:rPr>
        <w:t xml:space="preserve"> </w:t>
      </w:r>
      <w:r w:rsidRPr="004C0AC9">
        <w:rPr>
          <w:color w:val="22232F"/>
          <w:sz w:val="24"/>
          <w:szCs w:val="24"/>
        </w:rPr>
        <w:t xml:space="preserve">фонда </w:t>
      </w:r>
      <w:r w:rsidR="001216CD" w:rsidRPr="004C0AC9">
        <w:rPr>
          <w:color w:val="22232F"/>
          <w:sz w:val="24"/>
          <w:szCs w:val="24"/>
        </w:rPr>
        <w:t>возмещения вреда</w:t>
      </w:r>
      <w:r w:rsidRPr="004C0AC9">
        <w:rPr>
          <w:color w:val="22232F"/>
          <w:sz w:val="24"/>
          <w:szCs w:val="24"/>
        </w:rPr>
        <w:t>, если принято решение о приеме индивидуального предпринимателя или</w:t>
      </w:r>
      <w:r w:rsidRPr="004C0AC9">
        <w:rPr>
          <w:color w:val="22232F"/>
          <w:spacing w:val="1"/>
          <w:sz w:val="24"/>
          <w:szCs w:val="24"/>
        </w:rPr>
        <w:t xml:space="preserve"> </w:t>
      </w:r>
      <w:r w:rsidRPr="004C0AC9">
        <w:rPr>
          <w:color w:val="22232F"/>
          <w:sz w:val="24"/>
          <w:szCs w:val="24"/>
        </w:rPr>
        <w:t>юридического</w:t>
      </w:r>
      <w:r w:rsidRPr="004C0AC9">
        <w:rPr>
          <w:color w:val="22232F"/>
          <w:spacing w:val="-1"/>
          <w:sz w:val="24"/>
          <w:szCs w:val="24"/>
        </w:rPr>
        <w:t xml:space="preserve"> </w:t>
      </w:r>
      <w:r w:rsidRPr="004C0AC9">
        <w:rPr>
          <w:color w:val="22232F"/>
          <w:sz w:val="24"/>
          <w:szCs w:val="24"/>
        </w:rPr>
        <w:t>лица</w:t>
      </w:r>
      <w:r w:rsidRPr="004C0AC9">
        <w:rPr>
          <w:color w:val="22232F"/>
          <w:spacing w:val="-1"/>
          <w:sz w:val="24"/>
          <w:szCs w:val="24"/>
        </w:rPr>
        <w:t xml:space="preserve"> </w:t>
      </w:r>
      <w:r w:rsidRPr="004C0AC9">
        <w:rPr>
          <w:color w:val="22232F"/>
          <w:sz w:val="24"/>
          <w:szCs w:val="24"/>
        </w:rPr>
        <w:t>в члены</w:t>
      </w:r>
      <w:r w:rsidRPr="004C0AC9">
        <w:rPr>
          <w:color w:val="22232F"/>
          <w:spacing w:val="-1"/>
          <w:sz w:val="24"/>
          <w:szCs w:val="24"/>
        </w:rPr>
        <w:t xml:space="preserve"> </w:t>
      </w:r>
      <w:r w:rsidRPr="004C0AC9">
        <w:rPr>
          <w:color w:val="22232F"/>
          <w:sz w:val="24"/>
          <w:szCs w:val="24"/>
        </w:rPr>
        <w:t>Ассоциации.</w:t>
      </w:r>
    </w:p>
    <w:p w14:paraId="441B6F94" w14:textId="11FD91CB" w:rsidR="00EC11F8" w:rsidRPr="004C0AC9" w:rsidRDefault="0023552B" w:rsidP="002126B1">
      <w:pPr>
        <w:pStyle w:val="a4"/>
        <w:numPr>
          <w:ilvl w:val="1"/>
          <w:numId w:val="8"/>
        </w:numPr>
        <w:tabs>
          <w:tab w:val="left" w:pos="851"/>
        </w:tabs>
        <w:ind w:left="0" w:right="117" w:firstLine="426"/>
        <w:rPr>
          <w:color w:val="22232F"/>
          <w:sz w:val="24"/>
          <w:szCs w:val="24"/>
        </w:rPr>
      </w:pPr>
      <w:r w:rsidRPr="004C0AC9">
        <w:rPr>
          <w:color w:val="22232F"/>
          <w:sz w:val="24"/>
          <w:szCs w:val="24"/>
        </w:rPr>
        <w:t>Учет средств компенсационного фонда возмещения вреда ведется Ассоциацией</w:t>
      </w:r>
      <w:r w:rsidR="00CA43E5" w:rsidRPr="004C0AC9">
        <w:rPr>
          <w:color w:val="22232F"/>
          <w:sz w:val="24"/>
          <w:szCs w:val="24"/>
        </w:rPr>
        <w:t xml:space="preserve"> </w:t>
      </w:r>
      <w:r w:rsidRPr="004C0AC9">
        <w:rPr>
          <w:color w:val="22232F"/>
          <w:spacing w:val="-58"/>
          <w:sz w:val="24"/>
          <w:szCs w:val="24"/>
        </w:rPr>
        <w:t xml:space="preserve"> </w:t>
      </w:r>
      <w:r w:rsidRPr="004C0AC9">
        <w:rPr>
          <w:color w:val="22232F"/>
          <w:sz w:val="24"/>
          <w:szCs w:val="24"/>
        </w:rPr>
        <w:t>раздельно</w:t>
      </w:r>
      <w:r w:rsidRPr="004C0AC9">
        <w:rPr>
          <w:color w:val="22232F"/>
          <w:spacing w:val="-1"/>
          <w:sz w:val="24"/>
          <w:szCs w:val="24"/>
        </w:rPr>
        <w:t xml:space="preserve"> </w:t>
      </w:r>
      <w:r w:rsidRPr="004C0AC9">
        <w:rPr>
          <w:color w:val="22232F"/>
          <w:sz w:val="24"/>
          <w:szCs w:val="24"/>
        </w:rPr>
        <w:t>от учета</w:t>
      </w:r>
      <w:r w:rsidRPr="004C0AC9">
        <w:rPr>
          <w:color w:val="22232F"/>
          <w:spacing w:val="-1"/>
          <w:sz w:val="24"/>
          <w:szCs w:val="24"/>
        </w:rPr>
        <w:t xml:space="preserve"> </w:t>
      </w:r>
      <w:r w:rsidRPr="004C0AC9">
        <w:rPr>
          <w:color w:val="22232F"/>
          <w:sz w:val="24"/>
          <w:szCs w:val="24"/>
        </w:rPr>
        <w:t>иного имущества.</w:t>
      </w:r>
    </w:p>
    <w:p w14:paraId="0C13B48D" w14:textId="46D80309" w:rsidR="00F51AFE" w:rsidRDefault="00F51AFE" w:rsidP="002126B1">
      <w:pPr>
        <w:pStyle w:val="a4"/>
        <w:numPr>
          <w:ilvl w:val="1"/>
          <w:numId w:val="8"/>
        </w:numPr>
        <w:tabs>
          <w:tab w:val="left" w:pos="851"/>
        </w:tabs>
        <w:ind w:left="0" w:right="117" w:firstLine="426"/>
        <w:rPr>
          <w:color w:val="22232F"/>
          <w:sz w:val="24"/>
          <w:szCs w:val="24"/>
        </w:rPr>
      </w:pPr>
      <w:r w:rsidRPr="004C0AC9">
        <w:rPr>
          <w:color w:val="22232F"/>
          <w:sz w:val="24"/>
          <w:szCs w:val="24"/>
        </w:rPr>
        <w:t>Минимальный размер компенсационного фонда возмещения вреда Ассоциации рассчитывается исходя из фактического количества  членов Ассоциации и их минимального размера взноса в компенсационный фонд возмещения вреда Ассоциации в зависимости от уровня ответственности</w:t>
      </w:r>
      <w:r w:rsidR="00F807B2" w:rsidRPr="004C0AC9">
        <w:rPr>
          <w:color w:val="22232F"/>
          <w:sz w:val="24"/>
          <w:szCs w:val="24"/>
        </w:rPr>
        <w:t xml:space="preserve"> по обязательствам</w:t>
      </w:r>
      <w:r w:rsidRPr="004C0AC9">
        <w:rPr>
          <w:color w:val="22232F"/>
          <w:sz w:val="24"/>
          <w:szCs w:val="24"/>
        </w:rPr>
        <w:t xml:space="preserve">. </w:t>
      </w:r>
    </w:p>
    <w:p w14:paraId="67F95D96" w14:textId="77777777" w:rsidR="003302EA" w:rsidRPr="004C0AC9" w:rsidRDefault="003302EA" w:rsidP="002126B1">
      <w:pPr>
        <w:pStyle w:val="a4"/>
        <w:tabs>
          <w:tab w:val="left" w:pos="1246"/>
          <w:tab w:val="left" w:pos="1276"/>
          <w:tab w:val="left" w:pos="1418"/>
        </w:tabs>
        <w:ind w:left="426" w:right="117" w:firstLine="0"/>
        <w:jc w:val="right"/>
        <w:rPr>
          <w:color w:val="22232F"/>
          <w:sz w:val="24"/>
          <w:szCs w:val="24"/>
        </w:rPr>
      </w:pPr>
    </w:p>
    <w:p w14:paraId="571A88B7" w14:textId="718730BE" w:rsidR="002126B1" w:rsidRDefault="002126B1" w:rsidP="002126B1">
      <w:pPr>
        <w:pStyle w:val="1"/>
        <w:numPr>
          <w:ilvl w:val="0"/>
          <w:numId w:val="8"/>
        </w:numPr>
        <w:tabs>
          <w:tab w:val="left" w:pos="284"/>
          <w:tab w:val="left" w:pos="1134"/>
          <w:tab w:val="left" w:pos="1276"/>
          <w:tab w:val="left" w:pos="1418"/>
        </w:tabs>
        <w:ind w:left="0" w:firstLine="0"/>
        <w:jc w:val="center"/>
      </w:pPr>
      <w:r>
        <w:t>Размещение средств компенсационного фонда возмещения вреда</w:t>
      </w:r>
      <w:r w:rsidR="00D54B7A">
        <w:t>.</w:t>
      </w:r>
    </w:p>
    <w:p w14:paraId="0D7A608E" w14:textId="77777777" w:rsidR="002126B1" w:rsidRPr="002126B1" w:rsidRDefault="002126B1" w:rsidP="002126B1">
      <w:pPr>
        <w:pStyle w:val="1"/>
        <w:tabs>
          <w:tab w:val="left" w:pos="1134"/>
        </w:tabs>
        <w:ind w:left="0" w:firstLine="0"/>
      </w:pPr>
    </w:p>
    <w:p w14:paraId="7A4FFD75" w14:textId="6EFEEC52" w:rsidR="00AC2108" w:rsidRPr="004C0AC9" w:rsidRDefault="0023552B" w:rsidP="002126B1">
      <w:pPr>
        <w:pStyle w:val="a4"/>
        <w:numPr>
          <w:ilvl w:val="1"/>
          <w:numId w:val="6"/>
        </w:numPr>
        <w:tabs>
          <w:tab w:val="left" w:pos="851"/>
        </w:tabs>
        <w:ind w:left="0" w:firstLine="426"/>
        <w:rPr>
          <w:sz w:val="24"/>
          <w:szCs w:val="24"/>
        </w:rPr>
      </w:pPr>
      <w:r w:rsidRPr="004C0AC9">
        <w:rPr>
          <w:color w:val="22232F"/>
          <w:sz w:val="24"/>
          <w:szCs w:val="24"/>
        </w:rPr>
        <w:t>Средства компенсационного фонда возмещения вреда размещаются на специальных</w:t>
      </w:r>
      <w:r w:rsidRPr="004C0AC9">
        <w:rPr>
          <w:color w:val="22232F"/>
          <w:spacing w:val="1"/>
          <w:sz w:val="24"/>
          <w:szCs w:val="24"/>
        </w:rPr>
        <w:t xml:space="preserve"> </w:t>
      </w:r>
      <w:r w:rsidRPr="004C0AC9">
        <w:rPr>
          <w:color w:val="22232F"/>
          <w:sz w:val="24"/>
          <w:szCs w:val="24"/>
        </w:rPr>
        <w:t>банковских</w:t>
      </w:r>
      <w:r w:rsidRPr="004C0AC9">
        <w:rPr>
          <w:color w:val="22232F"/>
          <w:spacing w:val="1"/>
          <w:sz w:val="24"/>
          <w:szCs w:val="24"/>
        </w:rPr>
        <w:t xml:space="preserve"> </w:t>
      </w:r>
      <w:r w:rsidRPr="004C0AC9">
        <w:rPr>
          <w:color w:val="22232F"/>
          <w:sz w:val="24"/>
          <w:szCs w:val="24"/>
        </w:rPr>
        <w:t>счетах,</w:t>
      </w:r>
      <w:r w:rsidRPr="004C0AC9">
        <w:rPr>
          <w:color w:val="22232F"/>
          <w:spacing w:val="1"/>
          <w:sz w:val="24"/>
          <w:szCs w:val="24"/>
        </w:rPr>
        <w:t xml:space="preserve"> </w:t>
      </w:r>
      <w:r w:rsidRPr="004C0AC9">
        <w:rPr>
          <w:color w:val="22232F"/>
          <w:sz w:val="24"/>
          <w:szCs w:val="24"/>
        </w:rPr>
        <w:t>открытых</w:t>
      </w:r>
      <w:r w:rsidRPr="004C0AC9">
        <w:rPr>
          <w:color w:val="22232F"/>
          <w:spacing w:val="1"/>
          <w:sz w:val="24"/>
          <w:szCs w:val="24"/>
        </w:rPr>
        <w:t xml:space="preserve"> </w:t>
      </w:r>
      <w:r w:rsidRPr="004C0AC9">
        <w:rPr>
          <w:color w:val="22232F"/>
          <w:sz w:val="24"/>
          <w:szCs w:val="24"/>
        </w:rPr>
        <w:t>в</w:t>
      </w:r>
      <w:r w:rsidRPr="004C0AC9">
        <w:rPr>
          <w:color w:val="22232F"/>
          <w:spacing w:val="1"/>
          <w:sz w:val="24"/>
          <w:szCs w:val="24"/>
        </w:rPr>
        <w:t xml:space="preserve"> </w:t>
      </w:r>
      <w:r w:rsidRPr="004C0AC9">
        <w:rPr>
          <w:color w:val="22232F"/>
          <w:sz w:val="24"/>
          <w:szCs w:val="24"/>
        </w:rPr>
        <w:t>российских</w:t>
      </w:r>
      <w:r w:rsidRPr="004C0AC9">
        <w:rPr>
          <w:color w:val="22232F"/>
          <w:spacing w:val="1"/>
          <w:sz w:val="24"/>
          <w:szCs w:val="24"/>
        </w:rPr>
        <w:t xml:space="preserve"> </w:t>
      </w:r>
      <w:r w:rsidRPr="004C0AC9">
        <w:rPr>
          <w:color w:val="22232F"/>
          <w:sz w:val="24"/>
          <w:szCs w:val="24"/>
        </w:rPr>
        <w:t>кредитных</w:t>
      </w:r>
      <w:r w:rsidRPr="004C0AC9">
        <w:rPr>
          <w:color w:val="22232F"/>
          <w:spacing w:val="1"/>
          <w:sz w:val="24"/>
          <w:szCs w:val="24"/>
        </w:rPr>
        <w:t xml:space="preserve"> </w:t>
      </w:r>
      <w:r w:rsidRPr="004C0AC9">
        <w:rPr>
          <w:color w:val="22232F"/>
          <w:sz w:val="24"/>
          <w:szCs w:val="24"/>
        </w:rPr>
        <w:t>организациях,</w:t>
      </w:r>
      <w:r w:rsidRPr="004C0AC9">
        <w:rPr>
          <w:color w:val="22232F"/>
          <w:spacing w:val="1"/>
          <w:sz w:val="24"/>
          <w:szCs w:val="24"/>
        </w:rPr>
        <w:t xml:space="preserve"> </w:t>
      </w:r>
      <w:r w:rsidRPr="004C0AC9">
        <w:rPr>
          <w:color w:val="22232F"/>
          <w:sz w:val="24"/>
          <w:szCs w:val="24"/>
        </w:rPr>
        <w:t xml:space="preserve">соответствующих требованиям, установленным </w:t>
      </w:r>
      <w:r w:rsidR="008C56DB" w:rsidRPr="004C0AC9">
        <w:rPr>
          <w:color w:val="22232F"/>
          <w:sz w:val="24"/>
          <w:szCs w:val="24"/>
        </w:rPr>
        <w:t>Правительством Российской Федерации.</w:t>
      </w:r>
      <w:r w:rsidRPr="004C0AC9">
        <w:rPr>
          <w:color w:val="22232F"/>
          <w:sz w:val="24"/>
          <w:szCs w:val="24"/>
        </w:rPr>
        <w:t xml:space="preserve"> </w:t>
      </w:r>
    </w:p>
    <w:p w14:paraId="74762F46" w14:textId="79567A87" w:rsidR="00EC11F8" w:rsidRPr="004C0AC9" w:rsidRDefault="0023552B" w:rsidP="002126B1">
      <w:pPr>
        <w:pStyle w:val="a4"/>
        <w:tabs>
          <w:tab w:val="left" w:pos="0"/>
        </w:tabs>
        <w:ind w:left="0" w:firstLine="426"/>
        <w:rPr>
          <w:sz w:val="24"/>
          <w:szCs w:val="24"/>
        </w:rPr>
      </w:pPr>
      <w:r w:rsidRPr="004C0AC9">
        <w:rPr>
          <w:color w:val="22232F"/>
          <w:sz w:val="24"/>
          <w:szCs w:val="24"/>
        </w:rPr>
        <w:lastRenderedPageBreak/>
        <w:t>Договоры</w:t>
      </w:r>
      <w:r w:rsidRPr="004C0AC9">
        <w:rPr>
          <w:color w:val="22232F"/>
          <w:spacing w:val="-3"/>
          <w:sz w:val="24"/>
          <w:szCs w:val="24"/>
        </w:rPr>
        <w:t xml:space="preserve"> </w:t>
      </w:r>
      <w:r w:rsidRPr="004C0AC9">
        <w:rPr>
          <w:color w:val="22232F"/>
          <w:sz w:val="24"/>
          <w:szCs w:val="24"/>
        </w:rPr>
        <w:t>специального</w:t>
      </w:r>
      <w:r w:rsidRPr="004C0AC9">
        <w:rPr>
          <w:color w:val="22232F"/>
          <w:spacing w:val="-1"/>
          <w:sz w:val="24"/>
          <w:szCs w:val="24"/>
        </w:rPr>
        <w:t xml:space="preserve"> </w:t>
      </w:r>
      <w:r w:rsidRPr="004C0AC9">
        <w:rPr>
          <w:color w:val="22232F"/>
          <w:sz w:val="24"/>
          <w:szCs w:val="24"/>
        </w:rPr>
        <w:t>банковского</w:t>
      </w:r>
      <w:r w:rsidRPr="004C0AC9">
        <w:rPr>
          <w:color w:val="22232F"/>
          <w:spacing w:val="-1"/>
          <w:sz w:val="24"/>
          <w:szCs w:val="24"/>
        </w:rPr>
        <w:t xml:space="preserve"> </w:t>
      </w:r>
      <w:r w:rsidRPr="004C0AC9">
        <w:rPr>
          <w:color w:val="22232F"/>
          <w:sz w:val="24"/>
          <w:szCs w:val="24"/>
        </w:rPr>
        <w:t>счета</w:t>
      </w:r>
      <w:r w:rsidRPr="004C0AC9">
        <w:rPr>
          <w:color w:val="22232F"/>
          <w:spacing w:val="-2"/>
          <w:sz w:val="24"/>
          <w:szCs w:val="24"/>
        </w:rPr>
        <w:t xml:space="preserve"> </w:t>
      </w:r>
      <w:r w:rsidRPr="004C0AC9">
        <w:rPr>
          <w:color w:val="22232F"/>
          <w:sz w:val="24"/>
          <w:szCs w:val="24"/>
        </w:rPr>
        <w:t>являются</w:t>
      </w:r>
      <w:r w:rsidRPr="004C0AC9">
        <w:rPr>
          <w:color w:val="22232F"/>
          <w:spacing w:val="-1"/>
          <w:sz w:val="24"/>
          <w:szCs w:val="24"/>
        </w:rPr>
        <w:t xml:space="preserve"> </w:t>
      </w:r>
      <w:r w:rsidRPr="004C0AC9">
        <w:rPr>
          <w:color w:val="22232F"/>
          <w:sz w:val="24"/>
          <w:szCs w:val="24"/>
        </w:rPr>
        <w:t>бессрочными.</w:t>
      </w:r>
      <w:r w:rsidR="00B04EFF" w:rsidRPr="004C0AC9">
        <w:rPr>
          <w:color w:val="22232F"/>
          <w:sz w:val="24"/>
          <w:szCs w:val="24"/>
        </w:rPr>
        <w:t xml:space="preserve"> </w:t>
      </w:r>
      <w:bookmarkStart w:id="0" w:name="_Hlk145401466"/>
      <w:r w:rsidR="00AC2108" w:rsidRPr="004C0AC9">
        <w:rPr>
          <w:color w:val="22232F"/>
          <w:sz w:val="24"/>
          <w:szCs w:val="24"/>
        </w:rPr>
        <w:t>Для размещения средств компенсационного фонда возмещения вреда открываются отдельные специальные банковские счета.</w:t>
      </w:r>
    </w:p>
    <w:bookmarkEnd w:id="0"/>
    <w:p w14:paraId="324C0214" w14:textId="27B0EA7D" w:rsidR="00EC11F8" w:rsidRPr="004C0AC9" w:rsidRDefault="0023552B" w:rsidP="002126B1">
      <w:pPr>
        <w:pStyle w:val="a4"/>
        <w:numPr>
          <w:ilvl w:val="1"/>
          <w:numId w:val="6"/>
        </w:numPr>
        <w:tabs>
          <w:tab w:val="left" w:pos="851"/>
        </w:tabs>
        <w:ind w:left="0" w:firstLine="426"/>
        <w:rPr>
          <w:sz w:val="24"/>
          <w:szCs w:val="24"/>
        </w:rPr>
      </w:pPr>
      <w:r w:rsidRPr="004C0AC9">
        <w:rPr>
          <w:color w:val="22232F"/>
          <w:sz w:val="24"/>
          <w:szCs w:val="24"/>
        </w:rPr>
        <w:t>Средства компенсационного фонда возмещения вреда, внесенные на специальные банковские счета, используются на цели и в случаях, которые предусмотрены законодательством</w:t>
      </w:r>
      <w:r w:rsidRPr="004C0AC9">
        <w:rPr>
          <w:color w:val="22232F"/>
          <w:spacing w:val="-2"/>
          <w:sz w:val="24"/>
          <w:szCs w:val="24"/>
        </w:rPr>
        <w:t xml:space="preserve"> </w:t>
      </w:r>
      <w:r w:rsidRPr="004C0AC9">
        <w:rPr>
          <w:color w:val="22232F"/>
          <w:sz w:val="24"/>
          <w:szCs w:val="24"/>
        </w:rPr>
        <w:t>Российской</w:t>
      </w:r>
      <w:r w:rsidRPr="004C0AC9">
        <w:rPr>
          <w:color w:val="22232F"/>
          <w:spacing w:val="-1"/>
          <w:sz w:val="24"/>
          <w:szCs w:val="24"/>
        </w:rPr>
        <w:t xml:space="preserve"> </w:t>
      </w:r>
      <w:r w:rsidRPr="004C0AC9">
        <w:rPr>
          <w:color w:val="22232F"/>
          <w:sz w:val="24"/>
          <w:szCs w:val="24"/>
        </w:rPr>
        <w:t>Федерации</w:t>
      </w:r>
      <w:r w:rsidRPr="004C0AC9">
        <w:rPr>
          <w:color w:val="22232F"/>
          <w:spacing w:val="-1"/>
          <w:sz w:val="24"/>
          <w:szCs w:val="24"/>
        </w:rPr>
        <w:t xml:space="preserve"> </w:t>
      </w:r>
      <w:r w:rsidRPr="004C0AC9">
        <w:rPr>
          <w:color w:val="22232F"/>
          <w:sz w:val="24"/>
          <w:szCs w:val="24"/>
        </w:rPr>
        <w:t>и</w:t>
      </w:r>
      <w:r w:rsidRPr="004C0AC9">
        <w:rPr>
          <w:color w:val="22232F"/>
          <w:spacing w:val="-1"/>
          <w:sz w:val="24"/>
          <w:szCs w:val="24"/>
        </w:rPr>
        <w:t xml:space="preserve"> </w:t>
      </w:r>
      <w:r w:rsidRPr="004C0AC9">
        <w:rPr>
          <w:color w:val="22232F"/>
          <w:sz w:val="24"/>
          <w:szCs w:val="24"/>
        </w:rPr>
        <w:t>настоящим</w:t>
      </w:r>
      <w:r w:rsidRPr="004C0AC9">
        <w:rPr>
          <w:color w:val="22232F"/>
          <w:spacing w:val="-2"/>
          <w:sz w:val="24"/>
          <w:szCs w:val="24"/>
        </w:rPr>
        <w:t xml:space="preserve"> </w:t>
      </w:r>
      <w:r w:rsidRPr="004C0AC9">
        <w:rPr>
          <w:color w:val="22232F"/>
          <w:sz w:val="24"/>
          <w:szCs w:val="24"/>
        </w:rPr>
        <w:t>Положением.</w:t>
      </w:r>
    </w:p>
    <w:p w14:paraId="28F88E50" w14:textId="30F659F8" w:rsidR="00EC11F8" w:rsidRPr="004C0AC9" w:rsidRDefault="0023552B" w:rsidP="002126B1">
      <w:pPr>
        <w:pStyle w:val="a4"/>
        <w:numPr>
          <w:ilvl w:val="1"/>
          <w:numId w:val="6"/>
        </w:numPr>
        <w:tabs>
          <w:tab w:val="left" w:pos="851"/>
        </w:tabs>
        <w:ind w:left="0" w:right="117" w:firstLine="426"/>
        <w:rPr>
          <w:sz w:val="24"/>
          <w:szCs w:val="24"/>
        </w:rPr>
      </w:pPr>
      <w:r w:rsidRPr="004C0AC9">
        <w:rPr>
          <w:color w:val="22232F"/>
          <w:sz w:val="24"/>
          <w:szCs w:val="24"/>
        </w:rPr>
        <w:t>Учет средств компенсационного фонда возмещения вреда ведется Ассоциацией</w:t>
      </w:r>
      <w:r w:rsidRPr="004C0AC9">
        <w:rPr>
          <w:color w:val="22232F"/>
          <w:spacing w:val="-58"/>
          <w:sz w:val="24"/>
          <w:szCs w:val="24"/>
        </w:rPr>
        <w:t xml:space="preserve"> </w:t>
      </w:r>
      <w:r w:rsidRPr="004C0AC9">
        <w:rPr>
          <w:color w:val="22232F"/>
          <w:sz w:val="24"/>
          <w:szCs w:val="24"/>
        </w:rPr>
        <w:t>раздельно от учета иного имущества Ассоциации. На средства компенсационного фонда</w:t>
      </w:r>
      <w:r w:rsidRPr="004C0AC9">
        <w:rPr>
          <w:color w:val="22232F"/>
          <w:spacing w:val="1"/>
          <w:sz w:val="24"/>
          <w:szCs w:val="24"/>
        </w:rPr>
        <w:t xml:space="preserve"> </w:t>
      </w:r>
      <w:r w:rsidRPr="004C0AC9">
        <w:rPr>
          <w:color w:val="22232F"/>
          <w:sz w:val="24"/>
          <w:szCs w:val="24"/>
        </w:rPr>
        <w:t>возмещения вреда не может быть обращено взыскание по обязательствам Ассоциации, за</w:t>
      </w:r>
      <w:r w:rsidRPr="004C0AC9">
        <w:rPr>
          <w:color w:val="22232F"/>
          <w:spacing w:val="1"/>
          <w:sz w:val="24"/>
          <w:szCs w:val="24"/>
        </w:rPr>
        <w:t xml:space="preserve"> </w:t>
      </w:r>
      <w:r w:rsidRPr="004C0AC9">
        <w:rPr>
          <w:color w:val="22232F"/>
          <w:sz w:val="24"/>
          <w:szCs w:val="24"/>
        </w:rPr>
        <w:t>исключением случаев, предусмотренных п. 4.1. настоящего Положения, и такие средства</w:t>
      </w:r>
      <w:r w:rsidRPr="004C0AC9">
        <w:rPr>
          <w:color w:val="22232F"/>
          <w:spacing w:val="1"/>
          <w:sz w:val="24"/>
          <w:szCs w:val="24"/>
        </w:rPr>
        <w:t xml:space="preserve"> </w:t>
      </w:r>
      <w:r w:rsidRPr="004C0AC9">
        <w:rPr>
          <w:color w:val="22232F"/>
          <w:sz w:val="24"/>
          <w:szCs w:val="24"/>
        </w:rPr>
        <w:t xml:space="preserve">не включаются в конкурсную массу при признании судом </w:t>
      </w:r>
      <w:r w:rsidR="00112BE8" w:rsidRPr="004C0AC9">
        <w:rPr>
          <w:color w:val="22232F"/>
          <w:sz w:val="24"/>
          <w:szCs w:val="24"/>
        </w:rPr>
        <w:t>С</w:t>
      </w:r>
      <w:r w:rsidRPr="004C0AC9">
        <w:rPr>
          <w:color w:val="22232F"/>
          <w:sz w:val="24"/>
          <w:szCs w:val="24"/>
        </w:rPr>
        <w:t>аморегулируемой организации</w:t>
      </w:r>
      <w:r w:rsidRPr="004C0AC9">
        <w:rPr>
          <w:color w:val="22232F"/>
          <w:spacing w:val="1"/>
          <w:sz w:val="24"/>
          <w:szCs w:val="24"/>
        </w:rPr>
        <w:t xml:space="preserve"> </w:t>
      </w:r>
      <w:r w:rsidRPr="004C0AC9">
        <w:rPr>
          <w:color w:val="22232F"/>
          <w:sz w:val="24"/>
          <w:szCs w:val="24"/>
        </w:rPr>
        <w:t>несостоятельной</w:t>
      </w:r>
      <w:r w:rsidRPr="004C0AC9">
        <w:rPr>
          <w:color w:val="22232F"/>
          <w:spacing w:val="-1"/>
          <w:sz w:val="24"/>
          <w:szCs w:val="24"/>
        </w:rPr>
        <w:t xml:space="preserve"> </w:t>
      </w:r>
      <w:r w:rsidRPr="004C0AC9">
        <w:rPr>
          <w:color w:val="22232F"/>
          <w:sz w:val="24"/>
          <w:szCs w:val="24"/>
        </w:rPr>
        <w:t>(банкротом).</w:t>
      </w:r>
    </w:p>
    <w:p w14:paraId="62784CC1" w14:textId="73A1B62B" w:rsidR="00EC11F8" w:rsidRPr="004C0AC9" w:rsidRDefault="00112BDF" w:rsidP="002126B1">
      <w:pPr>
        <w:pStyle w:val="a4"/>
        <w:numPr>
          <w:ilvl w:val="1"/>
          <w:numId w:val="6"/>
        </w:numPr>
        <w:tabs>
          <w:tab w:val="left" w:pos="709"/>
          <w:tab w:val="left" w:pos="851"/>
        </w:tabs>
        <w:ind w:left="0" w:firstLine="426"/>
        <w:rPr>
          <w:sz w:val="24"/>
          <w:szCs w:val="24"/>
        </w:rPr>
      </w:pPr>
      <w:r w:rsidRPr="004C0AC9">
        <w:rPr>
          <w:color w:val="22232F"/>
          <w:sz w:val="24"/>
          <w:szCs w:val="24"/>
        </w:rPr>
        <w:t xml:space="preserve">Права на средства компенсационного фонда возмещения вреда Ассоциации, размещенные на специальном банковском счете, принадлежат Ассоциации. При исключении Ассоциации из государственного реестра саморегулируемых организаций права на средства компенсационного фонда возмещения вреда переходят к Национальному объединению </w:t>
      </w:r>
      <w:r w:rsidR="00BB4FCC" w:rsidRPr="004C0AC9">
        <w:rPr>
          <w:color w:val="22232F"/>
          <w:sz w:val="24"/>
          <w:szCs w:val="24"/>
        </w:rPr>
        <w:t>саморегулируемых организаций, основанных на членстве лиц, осуществляющих строительство.</w:t>
      </w:r>
    </w:p>
    <w:p w14:paraId="06222627" w14:textId="7CAA3C90" w:rsidR="00EC11F8" w:rsidRPr="004C0AC9" w:rsidRDefault="0023552B" w:rsidP="002126B1">
      <w:pPr>
        <w:pStyle w:val="a4"/>
        <w:numPr>
          <w:ilvl w:val="1"/>
          <w:numId w:val="6"/>
        </w:numPr>
        <w:tabs>
          <w:tab w:val="left" w:pos="709"/>
          <w:tab w:val="left" w:pos="851"/>
        </w:tabs>
        <w:ind w:left="0" w:firstLine="426"/>
        <w:rPr>
          <w:sz w:val="24"/>
          <w:szCs w:val="24"/>
        </w:rPr>
      </w:pPr>
      <w:r w:rsidRPr="004C0AC9">
        <w:rPr>
          <w:color w:val="22232F"/>
          <w:sz w:val="24"/>
          <w:szCs w:val="24"/>
        </w:rPr>
        <w:t>Одним</w:t>
      </w:r>
      <w:r w:rsidRPr="004C0AC9">
        <w:rPr>
          <w:color w:val="22232F"/>
          <w:spacing w:val="3"/>
          <w:sz w:val="24"/>
          <w:szCs w:val="24"/>
        </w:rPr>
        <w:t xml:space="preserve"> </w:t>
      </w:r>
      <w:r w:rsidRPr="004C0AC9">
        <w:rPr>
          <w:color w:val="22232F"/>
          <w:sz w:val="24"/>
          <w:szCs w:val="24"/>
        </w:rPr>
        <w:t>из</w:t>
      </w:r>
      <w:r w:rsidRPr="004C0AC9">
        <w:rPr>
          <w:color w:val="22232F"/>
          <w:spacing w:val="4"/>
          <w:sz w:val="24"/>
          <w:szCs w:val="24"/>
        </w:rPr>
        <w:t xml:space="preserve"> </w:t>
      </w:r>
      <w:r w:rsidRPr="004C0AC9">
        <w:rPr>
          <w:color w:val="22232F"/>
          <w:sz w:val="24"/>
          <w:szCs w:val="24"/>
        </w:rPr>
        <w:t>существенных</w:t>
      </w:r>
      <w:r w:rsidRPr="004C0AC9">
        <w:rPr>
          <w:color w:val="22232F"/>
          <w:spacing w:val="4"/>
          <w:sz w:val="24"/>
          <w:szCs w:val="24"/>
        </w:rPr>
        <w:t xml:space="preserve"> </w:t>
      </w:r>
      <w:r w:rsidRPr="004C0AC9">
        <w:rPr>
          <w:color w:val="22232F"/>
          <w:sz w:val="24"/>
          <w:szCs w:val="24"/>
        </w:rPr>
        <w:t>условий</w:t>
      </w:r>
      <w:r w:rsidRPr="004C0AC9">
        <w:rPr>
          <w:color w:val="22232F"/>
          <w:spacing w:val="4"/>
          <w:sz w:val="24"/>
          <w:szCs w:val="24"/>
        </w:rPr>
        <w:t xml:space="preserve"> </w:t>
      </w:r>
      <w:r w:rsidRPr="004C0AC9">
        <w:rPr>
          <w:color w:val="22232F"/>
          <w:sz w:val="24"/>
          <w:szCs w:val="24"/>
        </w:rPr>
        <w:t>договора</w:t>
      </w:r>
      <w:r w:rsidRPr="004C0AC9">
        <w:rPr>
          <w:color w:val="22232F"/>
          <w:spacing w:val="3"/>
          <w:sz w:val="24"/>
          <w:szCs w:val="24"/>
        </w:rPr>
        <w:t xml:space="preserve"> </w:t>
      </w:r>
      <w:r w:rsidRPr="004C0AC9">
        <w:rPr>
          <w:color w:val="22232F"/>
          <w:sz w:val="24"/>
          <w:szCs w:val="24"/>
        </w:rPr>
        <w:t>специального</w:t>
      </w:r>
      <w:r w:rsidRPr="004C0AC9">
        <w:rPr>
          <w:color w:val="22232F"/>
          <w:spacing w:val="4"/>
          <w:sz w:val="24"/>
          <w:szCs w:val="24"/>
        </w:rPr>
        <w:t xml:space="preserve"> </w:t>
      </w:r>
      <w:r w:rsidRPr="004C0AC9">
        <w:rPr>
          <w:color w:val="22232F"/>
          <w:sz w:val="24"/>
          <w:szCs w:val="24"/>
        </w:rPr>
        <w:t>банковского</w:t>
      </w:r>
      <w:r w:rsidRPr="004C0AC9">
        <w:rPr>
          <w:color w:val="22232F"/>
          <w:spacing w:val="4"/>
          <w:sz w:val="24"/>
          <w:szCs w:val="24"/>
        </w:rPr>
        <w:t xml:space="preserve"> </w:t>
      </w:r>
      <w:r w:rsidRPr="004C0AC9">
        <w:rPr>
          <w:color w:val="22232F"/>
          <w:sz w:val="24"/>
          <w:szCs w:val="24"/>
        </w:rPr>
        <w:t>счета</w:t>
      </w:r>
      <w:r w:rsidRPr="004C0AC9">
        <w:rPr>
          <w:color w:val="22232F"/>
          <w:spacing w:val="4"/>
          <w:sz w:val="24"/>
          <w:szCs w:val="24"/>
        </w:rPr>
        <w:t xml:space="preserve"> </w:t>
      </w:r>
      <w:r w:rsidRPr="004C0AC9">
        <w:rPr>
          <w:color w:val="22232F"/>
          <w:sz w:val="24"/>
          <w:szCs w:val="24"/>
        </w:rPr>
        <w:t xml:space="preserve">является согласие </w:t>
      </w:r>
      <w:r w:rsidR="002126B1">
        <w:rPr>
          <w:color w:val="22232F"/>
          <w:sz w:val="24"/>
          <w:szCs w:val="24"/>
        </w:rPr>
        <w:t>с</w:t>
      </w:r>
      <w:r w:rsidRPr="004C0AC9">
        <w:rPr>
          <w:color w:val="22232F"/>
          <w:sz w:val="24"/>
          <w:szCs w:val="24"/>
        </w:rPr>
        <w:t>аморегулируемой организации на предоставление кредитной организа</w:t>
      </w:r>
      <w:r w:rsidR="00E2296B" w:rsidRPr="004C0AC9">
        <w:rPr>
          <w:color w:val="22232F"/>
          <w:sz w:val="24"/>
          <w:szCs w:val="24"/>
        </w:rPr>
        <w:t>ц</w:t>
      </w:r>
      <w:r w:rsidRPr="004C0AC9">
        <w:rPr>
          <w:color w:val="22232F"/>
          <w:sz w:val="24"/>
          <w:szCs w:val="24"/>
        </w:rPr>
        <w:t>ией, в которой открыт специальный банковский счет, по запросу органа надзора за саморегулируемыми</w:t>
      </w:r>
      <w:r w:rsidRPr="004C0AC9">
        <w:rPr>
          <w:color w:val="22232F"/>
          <w:spacing w:val="1"/>
          <w:sz w:val="24"/>
          <w:szCs w:val="24"/>
        </w:rPr>
        <w:t xml:space="preserve"> </w:t>
      </w:r>
      <w:r w:rsidRPr="004C0AC9">
        <w:rPr>
          <w:color w:val="22232F"/>
          <w:sz w:val="24"/>
          <w:szCs w:val="24"/>
        </w:rPr>
        <w:t>организациями</w:t>
      </w:r>
      <w:r w:rsidRPr="004C0AC9">
        <w:rPr>
          <w:color w:val="22232F"/>
          <w:spacing w:val="1"/>
          <w:sz w:val="24"/>
          <w:szCs w:val="24"/>
        </w:rPr>
        <w:t xml:space="preserve"> </w:t>
      </w:r>
      <w:r w:rsidRPr="004C0AC9">
        <w:rPr>
          <w:color w:val="22232F"/>
          <w:sz w:val="24"/>
          <w:szCs w:val="24"/>
        </w:rPr>
        <w:t>информации</w:t>
      </w:r>
      <w:r w:rsidRPr="004C0AC9">
        <w:rPr>
          <w:color w:val="22232F"/>
          <w:spacing w:val="1"/>
          <w:sz w:val="24"/>
          <w:szCs w:val="24"/>
        </w:rPr>
        <w:t xml:space="preserve"> </w:t>
      </w:r>
      <w:r w:rsidRPr="004C0AC9">
        <w:rPr>
          <w:color w:val="22232F"/>
          <w:sz w:val="24"/>
          <w:szCs w:val="24"/>
        </w:rPr>
        <w:t>о</w:t>
      </w:r>
      <w:r w:rsidRPr="004C0AC9">
        <w:rPr>
          <w:color w:val="22232F"/>
          <w:spacing w:val="1"/>
          <w:sz w:val="24"/>
          <w:szCs w:val="24"/>
        </w:rPr>
        <w:t xml:space="preserve"> </w:t>
      </w:r>
      <w:r w:rsidRPr="004C0AC9">
        <w:rPr>
          <w:color w:val="22232F"/>
          <w:sz w:val="24"/>
          <w:szCs w:val="24"/>
        </w:rPr>
        <w:t>выплатах</w:t>
      </w:r>
      <w:r w:rsidRPr="004C0AC9">
        <w:rPr>
          <w:color w:val="22232F"/>
          <w:spacing w:val="1"/>
          <w:sz w:val="24"/>
          <w:szCs w:val="24"/>
        </w:rPr>
        <w:t xml:space="preserve"> </w:t>
      </w:r>
      <w:r w:rsidRPr="004C0AC9">
        <w:rPr>
          <w:color w:val="22232F"/>
          <w:sz w:val="24"/>
          <w:szCs w:val="24"/>
        </w:rPr>
        <w:t>из</w:t>
      </w:r>
      <w:r w:rsidRPr="004C0AC9">
        <w:rPr>
          <w:color w:val="22232F"/>
          <w:spacing w:val="1"/>
          <w:sz w:val="24"/>
          <w:szCs w:val="24"/>
        </w:rPr>
        <w:t xml:space="preserve"> </w:t>
      </w:r>
      <w:r w:rsidRPr="004C0AC9">
        <w:rPr>
          <w:color w:val="22232F"/>
          <w:sz w:val="24"/>
          <w:szCs w:val="24"/>
        </w:rPr>
        <w:t>средств</w:t>
      </w:r>
      <w:r w:rsidRPr="004C0AC9">
        <w:rPr>
          <w:color w:val="22232F"/>
          <w:spacing w:val="1"/>
          <w:sz w:val="24"/>
          <w:szCs w:val="24"/>
        </w:rPr>
        <w:t xml:space="preserve"> </w:t>
      </w:r>
      <w:r w:rsidRPr="004C0AC9">
        <w:rPr>
          <w:color w:val="22232F"/>
          <w:sz w:val="24"/>
          <w:szCs w:val="24"/>
        </w:rPr>
        <w:t>компенсационного</w:t>
      </w:r>
      <w:r w:rsidRPr="004C0AC9">
        <w:rPr>
          <w:color w:val="22232F"/>
          <w:spacing w:val="-57"/>
          <w:sz w:val="24"/>
          <w:szCs w:val="24"/>
        </w:rPr>
        <w:t xml:space="preserve"> </w:t>
      </w:r>
      <w:r w:rsidRPr="004C0AC9">
        <w:rPr>
          <w:color w:val="22232F"/>
          <w:sz w:val="24"/>
          <w:szCs w:val="24"/>
        </w:rPr>
        <w:t xml:space="preserve">фонда возмещения вреда </w:t>
      </w:r>
      <w:r w:rsidR="002126B1">
        <w:rPr>
          <w:color w:val="22232F"/>
          <w:sz w:val="24"/>
          <w:szCs w:val="24"/>
        </w:rPr>
        <w:t>с</w:t>
      </w:r>
      <w:r w:rsidRPr="004C0AC9">
        <w:rPr>
          <w:color w:val="22232F"/>
          <w:sz w:val="24"/>
          <w:szCs w:val="24"/>
        </w:rPr>
        <w:t>аморегулируемой организации, об остатке средств на специальном счете (счетах), а также о средствах компенсационного фонда возмещения вреда, размещенных во вкладах (депозитах) и в иных финансовых активах саморегулируемых организаций,</w:t>
      </w:r>
      <w:r w:rsidRPr="004C0AC9">
        <w:rPr>
          <w:color w:val="22232F"/>
          <w:spacing w:val="-1"/>
          <w:sz w:val="24"/>
          <w:szCs w:val="24"/>
        </w:rPr>
        <w:t xml:space="preserve"> </w:t>
      </w:r>
      <w:r w:rsidRPr="004C0AC9">
        <w:rPr>
          <w:color w:val="22232F"/>
          <w:sz w:val="24"/>
          <w:szCs w:val="24"/>
        </w:rPr>
        <w:t>по форме,</w:t>
      </w:r>
      <w:r w:rsidRPr="004C0AC9">
        <w:rPr>
          <w:color w:val="22232F"/>
          <w:spacing w:val="-1"/>
          <w:sz w:val="24"/>
          <w:szCs w:val="24"/>
        </w:rPr>
        <w:t xml:space="preserve"> </w:t>
      </w:r>
      <w:r w:rsidRPr="004C0AC9">
        <w:rPr>
          <w:color w:val="22232F"/>
          <w:sz w:val="24"/>
          <w:szCs w:val="24"/>
        </w:rPr>
        <w:t>установленной Банком</w:t>
      </w:r>
      <w:r w:rsidRPr="004C0AC9">
        <w:rPr>
          <w:color w:val="22232F"/>
          <w:spacing w:val="-1"/>
          <w:sz w:val="24"/>
          <w:szCs w:val="24"/>
        </w:rPr>
        <w:t xml:space="preserve"> </w:t>
      </w:r>
      <w:r w:rsidRPr="004C0AC9">
        <w:rPr>
          <w:color w:val="22232F"/>
          <w:sz w:val="24"/>
          <w:szCs w:val="24"/>
        </w:rPr>
        <w:t>России.</w:t>
      </w:r>
    </w:p>
    <w:p w14:paraId="3C6BAC80" w14:textId="21FEE210" w:rsidR="00112BDF" w:rsidRPr="004C0AC9" w:rsidRDefault="00112BDF" w:rsidP="002126B1">
      <w:pPr>
        <w:pStyle w:val="a4"/>
        <w:numPr>
          <w:ilvl w:val="1"/>
          <w:numId w:val="6"/>
        </w:numPr>
        <w:tabs>
          <w:tab w:val="left" w:pos="709"/>
          <w:tab w:val="left" w:pos="851"/>
          <w:tab w:val="left" w:pos="1306"/>
        </w:tabs>
        <w:ind w:left="0" w:firstLine="426"/>
        <w:rPr>
          <w:sz w:val="24"/>
          <w:szCs w:val="24"/>
        </w:rPr>
      </w:pPr>
      <w:r w:rsidRPr="004C0AC9">
        <w:rPr>
          <w:color w:val="22232F"/>
          <w:sz w:val="24"/>
          <w:szCs w:val="24"/>
        </w:rPr>
        <w:t xml:space="preserve"> Средства компенсационного фонда возмещения вреда в целях сохранения и увеличения их размера могут размещаться на условиях  договора банковского вклада (депозита) в валюте Российской Федерации в той же кредитной организации, в которой открыт специальный банковский счёт для размещения средств такого компенсационного фонда, в размере, не превышающем 75 процентов размера средств такого  компенсационного фонда, с учётом требования п. 3.</w:t>
      </w:r>
      <w:r w:rsidR="002A50EE" w:rsidRPr="004C0AC9">
        <w:rPr>
          <w:color w:val="22232F"/>
          <w:sz w:val="24"/>
          <w:szCs w:val="24"/>
        </w:rPr>
        <w:t>8</w:t>
      </w:r>
      <w:r w:rsidRPr="004C0AC9">
        <w:rPr>
          <w:color w:val="22232F"/>
          <w:sz w:val="24"/>
          <w:szCs w:val="24"/>
        </w:rPr>
        <w:t xml:space="preserve">. настоящего Положения. </w:t>
      </w:r>
    </w:p>
    <w:p w14:paraId="0B2B8863" w14:textId="4A092C91" w:rsidR="00112BDF" w:rsidRPr="004C0AC9" w:rsidRDefault="00112BDF" w:rsidP="002126B1">
      <w:pPr>
        <w:pStyle w:val="a4"/>
        <w:numPr>
          <w:ilvl w:val="1"/>
          <w:numId w:val="6"/>
        </w:numPr>
        <w:tabs>
          <w:tab w:val="left" w:pos="709"/>
          <w:tab w:val="left" w:pos="851"/>
        </w:tabs>
        <w:ind w:left="0" w:right="117" w:firstLine="426"/>
        <w:rPr>
          <w:sz w:val="24"/>
          <w:szCs w:val="24"/>
        </w:rPr>
      </w:pPr>
      <w:r w:rsidRPr="004C0AC9">
        <w:rPr>
          <w:color w:val="22232F"/>
          <w:sz w:val="24"/>
          <w:szCs w:val="24"/>
        </w:rPr>
        <w:t xml:space="preserve">В случае несоответствия кредитной организации требованиям, предусмотренным п. 3.1. настоящего Положения, Ассоциация обязана расторгнуть договор специального банковского счета, договор банковского вклада (депозита) досрочно в одностороннем порядке не позднее </w:t>
      </w:r>
      <w:r w:rsidR="002126B1">
        <w:rPr>
          <w:color w:val="22232F"/>
          <w:sz w:val="24"/>
          <w:szCs w:val="24"/>
        </w:rPr>
        <w:t>10 (</w:t>
      </w:r>
      <w:r w:rsidRPr="004C0AC9">
        <w:rPr>
          <w:color w:val="22232F"/>
          <w:sz w:val="24"/>
          <w:szCs w:val="24"/>
        </w:rPr>
        <w:t>десяти</w:t>
      </w:r>
      <w:r w:rsidR="002126B1">
        <w:rPr>
          <w:color w:val="22232F"/>
          <w:sz w:val="24"/>
          <w:szCs w:val="24"/>
        </w:rPr>
        <w:t>)</w:t>
      </w:r>
      <w:r w:rsidRPr="004C0AC9">
        <w:rPr>
          <w:color w:val="22232F"/>
          <w:sz w:val="24"/>
          <w:szCs w:val="24"/>
        </w:rPr>
        <w:t xml:space="preserve"> рабочих дней со дня установления указанного несоответствия. Кредитная организация перечисляет средства компенсационного фонда </w:t>
      </w:r>
      <w:r w:rsidR="00FC746E" w:rsidRPr="004C0AC9">
        <w:rPr>
          <w:color w:val="22232F"/>
          <w:sz w:val="24"/>
          <w:szCs w:val="24"/>
        </w:rPr>
        <w:t xml:space="preserve">возмещения вреда </w:t>
      </w:r>
      <w:r w:rsidRPr="004C0AC9">
        <w:rPr>
          <w:color w:val="22232F"/>
          <w:sz w:val="24"/>
          <w:szCs w:val="24"/>
        </w:rPr>
        <w:t xml:space="preserve">Ассоциации и проценты на сумму таких средств на специальный банковский счет иной кредитной организации, соответствующей требованиям, предусмотренным п. 3.1. настоящего Положения, не позднее </w:t>
      </w:r>
      <w:r w:rsidR="002126B1">
        <w:rPr>
          <w:color w:val="22232F"/>
          <w:sz w:val="24"/>
          <w:szCs w:val="24"/>
        </w:rPr>
        <w:t>1 (</w:t>
      </w:r>
      <w:r w:rsidRPr="004C0AC9">
        <w:rPr>
          <w:color w:val="22232F"/>
          <w:sz w:val="24"/>
          <w:szCs w:val="24"/>
        </w:rPr>
        <w:t>одного</w:t>
      </w:r>
      <w:r w:rsidR="002126B1">
        <w:rPr>
          <w:color w:val="22232F"/>
          <w:sz w:val="24"/>
          <w:szCs w:val="24"/>
        </w:rPr>
        <w:t>)</w:t>
      </w:r>
      <w:r w:rsidRPr="004C0AC9">
        <w:rPr>
          <w:color w:val="22232F"/>
          <w:sz w:val="24"/>
          <w:szCs w:val="24"/>
        </w:rPr>
        <w:t xml:space="preserve"> рабочего дня со дня предъявления Ассоциацией к кредитной организации требования досрочного расторжения соответствующего договора</w:t>
      </w:r>
    </w:p>
    <w:p w14:paraId="093D68B9" w14:textId="7948CC66" w:rsidR="00EC11F8" w:rsidRPr="004C0AC9" w:rsidRDefault="0023552B" w:rsidP="002126B1">
      <w:pPr>
        <w:pStyle w:val="a4"/>
        <w:numPr>
          <w:ilvl w:val="1"/>
          <w:numId w:val="6"/>
        </w:numPr>
        <w:tabs>
          <w:tab w:val="left" w:pos="709"/>
          <w:tab w:val="left" w:pos="851"/>
        </w:tabs>
        <w:ind w:left="0" w:right="117" w:firstLine="426"/>
        <w:rPr>
          <w:sz w:val="24"/>
          <w:szCs w:val="24"/>
        </w:rPr>
      </w:pPr>
      <w:r w:rsidRPr="004C0AC9">
        <w:rPr>
          <w:color w:val="22232F"/>
          <w:sz w:val="24"/>
          <w:szCs w:val="24"/>
        </w:rPr>
        <w:t>При</w:t>
      </w:r>
      <w:r w:rsidRPr="004C0AC9">
        <w:rPr>
          <w:color w:val="22232F"/>
          <w:spacing w:val="1"/>
          <w:sz w:val="24"/>
          <w:szCs w:val="24"/>
        </w:rPr>
        <w:t xml:space="preserve"> </w:t>
      </w:r>
      <w:r w:rsidRPr="004C0AC9">
        <w:rPr>
          <w:color w:val="22232F"/>
          <w:sz w:val="24"/>
          <w:szCs w:val="24"/>
        </w:rPr>
        <w:t>необходимости</w:t>
      </w:r>
      <w:r w:rsidRPr="004C0AC9">
        <w:rPr>
          <w:color w:val="22232F"/>
          <w:spacing w:val="1"/>
          <w:sz w:val="24"/>
          <w:szCs w:val="24"/>
        </w:rPr>
        <w:t xml:space="preserve"> </w:t>
      </w:r>
      <w:r w:rsidRPr="004C0AC9">
        <w:rPr>
          <w:color w:val="22232F"/>
          <w:sz w:val="24"/>
          <w:szCs w:val="24"/>
        </w:rPr>
        <w:t>осуществления</w:t>
      </w:r>
      <w:r w:rsidRPr="004C0AC9">
        <w:rPr>
          <w:color w:val="22232F"/>
          <w:spacing w:val="1"/>
          <w:sz w:val="24"/>
          <w:szCs w:val="24"/>
        </w:rPr>
        <w:t xml:space="preserve"> </w:t>
      </w:r>
      <w:r w:rsidRPr="004C0AC9">
        <w:rPr>
          <w:color w:val="22232F"/>
          <w:sz w:val="24"/>
          <w:szCs w:val="24"/>
        </w:rPr>
        <w:t>выплат</w:t>
      </w:r>
      <w:r w:rsidRPr="004C0AC9">
        <w:rPr>
          <w:color w:val="22232F"/>
          <w:spacing w:val="1"/>
          <w:sz w:val="24"/>
          <w:szCs w:val="24"/>
        </w:rPr>
        <w:t xml:space="preserve"> </w:t>
      </w:r>
      <w:r w:rsidRPr="004C0AC9">
        <w:rPr>
          <w:color w:val="22232F"/>
          <w:sz w:val="24"/>
          <w:szCs w:val="24"/>
        </w:rPr>
        <w:t>из</w:t>
      </w:r>
      <w:r w:rsidRPr="004C0AC9">
        <w:rPr>
          <w:color w:val="22232F"/>
          <w:spacing w:val="1"/>
          <w:sz w:val="24"/>
          <w:szCs w:val="24"/>
        </w:rPr>
        <w:t xml:space="preserve"> </w:t>
      </w:r>
      <w:r w:rsidRPr="004C0AC9">
        <w:rPr>
          <w:color w:val="22232F"/>
          <w:sz w:val="24"/>
          <w:szCs w:val="24"/>
        </w:rPr>
        <w:t>средств</w:t>
      </w:r>
      <w:r w:rsidRPr="004C0AC9">
        <w:rPr>
          <w:color w:val="22232F"/>
          <w:spacing w:val="1"/>
          <w:sz w:val="24"/>
          <w:szCs w:val="24"/>
        </w:rPr>
        <w:t xml:space="preserve"> </w:t>
      </w:r>
      <w:r w:rsidRPr="004C0AC9">
        <w:rPr>
          <w:color w:val="22232F"/>
          <w:sz w:val="24"/>
          <w:szCs w:val="24"/>
        </w:rPr>
        <w:t>компенсационного</w:t>
      </w:r>
      <w:r w:rsidRPr="004C0AC9">
        <w:rPr>
          <w:color w:val="22232F"/>
          <w:spacing w:val="1"/>
          <w:sz w:val="24"/>
          <w:szCs w:val="24"/>
        </w:rPr>
        <w:t xml:space="preserve"> </w:t>
      </w:r>
      <w:r w:rsidRPr="004C0AC9">
        <w:rPr>
          <w:color w:val="22232F"/>
          <w:sz w:val="24"/>
          <w:szCs w:val="24"/>
        </w:rPr>
        <w:t xml:space="preserve">фонда возмещения вреда срок возврата средств из указанных </w:t>
      </w:r>
      <w:r w:rsidR="00E5769D" w:rsidRPr="004C0AC9">
        <w:rPr>
          <w:color w:val="22232F"/>
          <w:sz w:val="24"/>
          <w:szCs w:val="24"/>
        </w:rPr>
        <w:t xml:space="preserve">в </w:t>
      </w:r>
      <w:r w:rsidR="0083428F" w:rsidRPr="004C0AC9">
        <w:rPr>
          <w:color w:val="22232F"/>
          <w:sz w:val="24"/>
          <w:szCs w:val="24"/>
        </w:rPr>
        <w:t xml:space="preserve">пункте 3.6. </w:t>
      </w:r>
      <w:r w:rsidR="00E5769D" w:rsidRPr="004C0AC9">
        <w:rPr>
          <w:color w:val="22232F"/>
          <w:sz w:val="24"/>
          <w:szCs w:val="24"/>
        </w:rPr>
        <w:t xml:space="preserve">настоящего Положения </w:t>
      </w:r>
      <w:r w:rsidRPr="004C0AC9">
        <w:rPr>
          <w:color w:val="22232F"/>
          <w:sz w:val="24"/>
          <w:szCs w:val="24"/>
        </w:rPr>
        <w:t>активов не должен превышать</w:t>
      </w:r>
      <w:r w:rsidRPr="004C0AC9">
        <w:rPr>
          <w:color w:val="22232F"/>
          <w:spacing w:val="-2"/>
          <w:sz w:val="24"/>
          <w:szCs w:val="24"/>
        </w:rPr>
        <w:t xml:space="preserve"> </w:t>
      </w:r>
      <w:r w:rsidRPr="004C0AC9">
        <w:rPr>
          <w:color w:val="22232F"/>
          <w:sz w:val="24"/>
          <w:szCs w:val="24"/>
        </w:rPr>
        <w:t>десять</w:t>
      </w:r>
      <w:r w:rsidRPr="004C0AC9">
        <w:rPr>
          <w:color w:val="22232F"/>
          <w:spacing w:val="-2"/>
          <w:sz w:val="24"/>
          <w:szCs w:val="24"/>
        </w:rPr>
        <w:t xml:space="preserve"> </w:t>
      </w:r>
      <w:r w:rsidRPr="004C0AC9">
        <w:rPr>
          <w:color w:val="22232F"/>
          <w:sz w:val="24"/>
          <w:szCs w:val="24"/>
        </w:rPr>
        <w:t>рабочих</w:t>
      </w:r>
      <w:r w:rsidRPr="004C0AC9">
        <w:rPr>
          <w:color w:val="22232F"/>
          <w:spacing w:val="-1"/>
          <w:sz w:val="24"/>
          <w:szCs w:val="24"/>
        </w:rPr>
        <w:t xml:space="preserve"> </w:t>
      </w:r>
      <w:r w:rsidRPr="004C0AC9">
        <w:rPr>
          <w:color w:val="22232F"/>
          <w:sz w:val="24"/>
          <w:szCs w:val="24"/>
        </w:rPr>
        <w:t>дней</w:t>
      </w:r>
      <w:r w:rsidRPr="004C0AC9">
        <w:rPr>
          <w:color w:val="22232F"/>
          <w:spacing w:val="-2"/>
          <w:sz w:val="24"/>
          <w:szCs w:val="24"/>
        </w:rPr>
        <w:t xml:space="preserve"> </w:t>
      </w:r>
      <w:r w:rsidRPr="004C0AC9">
        <w:rPr>
          <w:color w:val="22232F"/>
          <w:sz w:val="24"/>
          <w:szCs w:val="24"/>
        </w:rPr>
        <w:t>с</w:t>
      </w:r>
      <w:r w:rsidRPr="004C0AC9">
        <w:rPr>
          <w:color w:val="22232F"/>
          <w:spacing w:val="-2"/>
          <w:sz w:val="24"/>
          <w:szCs w:val="24"/>
        </w:rPr>
        <w:t xml:space="preserve"> </w:t>
      </w:r>
      <w:r w:rsidRPr="004C0AC9">
        <w:rPr>
          <w:color w:val="22232F"/>
          <w:sz w:val="24"/>
          <w:szCs w:val="24"/>
        </w:rPr>
        <w:t>момента</w:t>
      </w:r>
      <w:r w:rsidRPr="004C0AC9">
        <w:rPr>
          <w:color w:val="22232F"/>
          <w:spacing w:val="-3"/>
          <w:sz w:val="24"/>
          <w:szCs w:val="24"/>
        </w:rPr>
        <w:t xml:space="preserve"> </w:t>
      </w:r>
      <w:r w:rsidRPr="004C0AC9">
        <w:rPr>
          <w:color w:val="22232F"/>
          <w:sz w:val="24"/>
          <w:szCs w:val="24"/>
        </w:rPr>
        <w:t>возникновения</w:t>
      </w:r>
      <w:r w:rsidRPr="004C0AC9">
        <w:rPr>
          <w:color w:val="22232F"/>
          <w:spacing w:val="-1"/>
          <w:sz w:val="24"/>
          <w:szCs w:val="24"/>
        </w:rPr>
        <w:t xml:space="preserve"> </w:t>
      </w:r>
      <w:r w:rsidRPr="004C0AC9">
        <w:rPr>
          <w:color w:val="22232F"/>
          <w:sz w:val="24"/>
          <w:szCs w:val="24"/>
        </w:rPr>
        <w:t>такой</w:t>
      </w:r>
      <w:r w:rsidRPr="004C0AC9">
        <w:rPr>
          <w:color w:val="22232F"/>
          <w:spacing w:val="-2"/>
          <w:sz w:val="24"/>
          <w:szCs w:val="24"/>
        </w:rPr>
        <w:t xml:space="preserve"> </w:t>
      </w:r>
      <w:r w:rsidRPr="004C0AC9">
        <w:rPr>
          <w:color w:val="22232F"/>
          <w:sz w:val="24"/>
          <w:szCs w:val="24"/>
        </w:rPr>
        <w:t>необходимости.</w:t>
      </w:r>
    </w:p>
    <w:p w14:paraId="36A275AC" w14:textId="77777777" w:rsidR="004B0CB9" w:rsidRPr="004C0AC9" w:rsidRDefault="004B0CB9" w:rsidP="00A820AB">
      <w:pPr>
        <w:pStyle w:val="a4"/>
        <w:tabs>
          <w:tab w:val="left" w:pos="1439"/>
        </w:tabs>
        <w:ind w:left="0" w:right="117" w:firstLine="851"/>
        <w:rPr>
          <w:sz w:val="24"/>
          <w:szCs w:val="24"/>
        </w:rPr>
      </w:pPr>
    </w:p>
    <w:p w14:paraId="1F168B97" w14:textId="6A65EE3E" w:rsidR="002126B1" w:rsidRDefault="00FC58F0" w:rsidP="00FC58F0">
      <w:pPr>
        <w:pStyle w:val="1"/>
        <w:numPr>
          <w:ilvl w:val="0"/>
          <w:numId w:val="8"/>
        </w:numPr>
        <w:tabs>
          <w:tab w:val="left" w:pos="540"/>
          <w:tab w:val="left" w:pos="1134"/>
        </w:tabs>
        <w:ind w:left="0" w:right="322" w:firstLine="851"/>
        <w:jc w:val="center"/>
      </w:pPr>
      <w:r>
        <w:t>Выплаты из средств компенсационного фонда возмещения вреда</w:t>
      </w:r>
      <w:r w:rsidR="00D54B7A">
        <w:t>.</w:t>
      </w:r>
    </w:p>
    <w:p w14:paraId="6A4C8564" w14:textId="77777777" w:rsidR="00FC58F0" w:rsidRPr="002126B1" w:rsidRDefault="00FC58F0" w:rsidP="00FC58F0">
      <w:pPr>
        <w:pStyle w:val="1"/>
        <w:tabs>
          <w:tab w:val="left" w:pos="540"/>
          <w:tab w:val="left" w:pos="1134"/>
        </w:tabs>
        <w:ind w:left="851" w:right="322" w:firstLine="0"/>
      </w:pPr>
    </w:p>
    <w:p w14:paraId="2CC0BE23" w14:textId="4AD6543F" w:rsidR="00EC11F8" w:rsidRPr="004C0AC9" w:rsidRDefault="0023552B" w:rsidP="00FC58F0">
      <w:pPr>
        <w:pStyle w:val="a4"/>
        <w:numPr>
          <w:ilvl w:val="1"/>
          <w:numId w:val="8"/>
        </w:numPr>
        <w:tabs>
          <w:tab w:val="left" w:pos="851"/>
        </w:tabs>
        <w:ind w:left="0" w:firstLine="426"/>
        <w:rPr>
          <w:color w:val="22232F"/>
          <w:sz w:val="24"/>
          <w:szCs w:val="24"/>
        </w:rPr>
      </w:pPr>
      <w:r w:rsidRPr="004C0AC9">
        <w:rPr>
          <w:color w:val="22232F"/>
          <w:sz w:val="24"/>
          <w:szCs w:val="24"/>
        </w:rPr>
        <w:t>Не допускается перечисление средств компенсационного фонда возмещения</w:t>
      </w:r>
      <w:r w:rsidRPr="004C0AC9">
        <w:rPr>
          <w:color w:val="22232F"/>
          <w:spacing w:val="1"/>
          <w:sz w:val="24"/>
          <w:szCs w:val="24"/>
        </w:rPr>
        <w:t xml:space="preserve"> </w:t>
      </w:r>
      <w:r w:rsidRPr="004C0AC9">
        <w:rPr>
          <w:color w:val="22232F"/>
          <w:sz w:val="24"/>
          <w:szCs w:val="24"/>
        </w:rPr>
        <w:t>вреда</w:t>
      </w:r>
      <w:r w:rsidR="001D1C03" w:rsidRPr="004C0AC9">
        <w:rPr>
          <w:color w:val="22232F"/>
          <w:sz w:val="24"/>
          <w:szCs w:val="24"/>
        </w:rPr>
        <w:t xml:space="preserve"> Ассоциации</w:t>
      </w:r>
      <w:r w:rsidRPr="004C0AC9">
        <w:rPr>
          <w:color w:val="22232F"/>
          <w:sz w:val="24"/>
          <w:szCs w:val="24"/>
        </w:rPr>
        <w:t>, в том числе перечисление кредитной организацией средств компенсационного фон</w:t>
      </w:r>
      <w:r w:rsidRPr="004C0AC9">
        <w:rPr>
          <w:color w:val="22232F"/>
          <w:spacing w:val="-57"/>
          <w:sz w:val="24"/>
          <w:szCs w:val="24"/>
        </w:rPr>
        <w:t xml:space="preserve"> </w:t>
      </w:r>
      <w:r w:rsidRPr="004C0AC9">
        <w:rPr>
          <w:color w:val="22232F"/>
          <w:sz w:val="24"/>
          <w:szCs w:val="24"/>
        </w:rPr>
        <w:t>да</w:t>
      </w:r>
      <w:r w:rsidRPr="004C0AC9">
        <w:rPr>
          <w:color w:val="22232F"/>
          <w:spacing w:val="-2"/>
          <w:sz w:val="24"/>
          <w:szCs w:val="24"/>
        </w:rPr>
        <w:t xml:space="preserve"> </w:t>
      </w:r>
      <w:r w:rsidRPr="004C0AC9">
        <w:rPr>
          <w:color w:val="22232F"/>
          <w:sz w:val="24"/>
          <w:szCs w:val="24"/>
        </w:rPr>
        <w:t>возмещения</w:t>
      </w:r>
      <w:r w:rsidRPr="004C0AC9">
        <w:rPr>
          <w:color w:val="22232F"/>
          <w:spacing w:val="-1"/>
          <w:sz w:val="24"/>
          <w:szCs w:val="24"/>
        </w:rPr>
        <w:t xml:space="preserve"> </w:t>
      </w:r>
      <w:r w:rsidRPr="004C0AC9">
        <w:rPr>
          <w:color w:val="22232F"/>
          <w:sz w:val="24"/>
          <w:szCs w:val="24"/>
        </w:rPr>
        <w:t>вреда</w:t>
      </w:r>
      <w:r w:rsidR="001D1C03" w:rsidRPr="004C0AC9">
        <w:rPr>
          <w:color w:val="22232F"/>
          <w:sz w:val="24"/>
          <w:szCs w:val="24"/>
        </w:rPr>
        <w:t xml:space="preserve"> Ассоциа</w:t>
      </w:r>
      <w:r w:rsidR="00F237DC" w:rsidRPr="004C0AC9">
        <w:rPr>
          <w:color w:val="22232F"/>
          <w:sz w:val="24"/>
          <w:szCs w:val="24"/>
        </w:rPr>
        <w:t>ции</w:t>
      </w:r>
      <w:r w:rsidRPr="004C0AC9">
        <w:rPr>
          <w:color w:val="22232F"/>
          <w:sz w:val="24"/>
          <w:szCs w:val="24"/>
        </w:rPr>
        <w:t>, за</w:t>
      </w:r>
      <w:r w:rsidRPr="004C0AC9">
        <w:rPr>
          <w:color w:val="22232F"/>
          <w:spacing w:val="-2"/>
          <w:sz w:val="24"/>
          <w:szCs w:val="24"/>
        </w:rPr>
        <w:t xml:space="preserve"> </w:t>
      </w:r>
      <w:r w:rsidRPr="004C0AC9">
        <w:rPr>
          <w:color w:val="22232F"/>
          <w:sz w:val="24"/>
          <w:szCs w:val="24"/>
        </w:rPr>
        <w:t>исключением следующих</w:t>
      </w:r>
      <w:r w:rsidRPr="004C0AC9">
        <w:rPr>
          <w:color w:val="22232F"/>
          <w:spacing w:val="-1"/>
          <w:sz w:val="24"/>
          <w:szCs w:val="24"/>
        </w:rPr>
        <w:t xml:space="preserve"> </w:t>
      </w:r>
      <w:r w:rsidRPr="004C0AC9">
        <w:rPr>
          <w:color w:val="22232F"/>
          <w:sz w:val="24"/>
          <w:szCs w:val="24"/>
        </w:rPr>
        <w:t>случаев:</w:t>
      </w:r>
    </w:p>
    <w:p w14:paraId="794B19CB" w14:textId="52D95C4C" w:rsidR="00EC11F8" w:rsidRPr="004C0AC9" w:rsidRDefault="00667196" w:rsidP="00FC58F0">
      <w:pPr>
        <w:pStyle w:val="a4"/>
        <w:numPr>
          <w:ilvl w:val="0"/>
          <w:numId w:val="4"/>
        </w:numPr>
        <w:tabs>
          <w:tab w:val="left" w:pos="709"/>
          <w:tab w:val="left" w:pos="1273"/>
        </w:tabs>
        <w:ind w:left="0" w:right="0" w:firstLine="426"/>
        <w:rPr>
          <w:sz w:val="24"/>
          <w:szCs w:val="24"/>
        </w:rPr>
      </w:pPr>
      <w:r w:rsidRPr="004C0AC9">
        <w:rPr>
          <w:color w:val="22232F"/>
          <w:sz w:val="24"/>
          <w:szCs w:val="24"/>
        </w:rPr>
        <w:lastRenderedPageBreak/>
        <w:t xml:space="preserve"> </w:t>
      </w:r>
      <w:r w:rsidR="0023552B" w:rsidRPr="004C0AC9">
        <w:rPr>
          <w:color w:val="22232F"/>
          <w:sz w:val="24"/>
          <w:szCs w:val="24"/>
        </w:rPr>
        <w:t>возврат</w:t>
      </w:r>
      <w:r w:rsidR="0023552B" w:rsidRPr="004C0AC9">
        <w:rPr>
          <w:color w:val="22232F"/>
          <w:spacing w:val="-8"/>
          <w:sz w:val="24"/>
          <w:szCs w:val="24"/>
        </w:rPr>
        <w:t xml:space="preserve"> </w:t>
      </w:r>
      <w:r w:rsidR="0023552B" w:rsidRPr="004C0AC9">
        <w:rPr>
          <w:color w:val="22232F"/>
          <w:sz w:val="24"/>
          <w:szCs w:val="24"/>
        </w:rPr>
        <w:t>ошибочно</w:t>
      </w:r>
      <w:r w:rsidR="0023552B" w:rsidRPr="004C0AC9">
        <w:rPr>
          <w:color w:val="22232F"/>
          <w:spacing w:val="-7"/>
          <w:sz w:val="24"/>
          <w:szCs w:val="24"/>
        </w:rPr>
        <w:t xml:space="preserve"> </w:t>
      </w:r>
      <w:r w:rsidR="0023552B" w:rsidRPr="004C0AC9">
        <w:rPr>
          <w:color w:val="22232F"/>
          <w:sz w:val="24"/>
          <w:szCs w:val="24"/>
        </w:rPr>
        <w:t>перечисленных</w:t>
      </w:r>
      <w:r w:rsidR="0023552B" w:rsidRPr="004C0AC9">
        <w:rPr>
          <w:color w:val="22232F"/>
          <w:spacing w:val="-8"/>
          <w:sz w:val="24"/>
          <w:szCs w:val="24"/>
        </w:rPr>
        <w:t xml:space="preserve"> </w:t>
      </w:r>
      <w:r w:rsidR="0023552B" w:rsidRPr="004C0AC9">
        <w:rPr>
          <w:color w:val="22232F"/>
          <w:sz w:val="24"/>
          <w:szCs w:val="24"/>
        </w:rPr>
        <w:t>средств;</w:t>
      </w:r>
    </w:p>
    <w:p w14:paraId="2A242F4E" w14:textId="78552A82" w:rsidR="00EC11F8" w:rsidRPr="004C0AC9" w:rsidRDefault="00FC58F0" w:rsidP="00FC58F0">
      <w:pPr>
        <w:pStyle w:val="a4"/>
        <w:numPr>
          <w:ilvl w:val="0"/>
          <w:numId w:val="4"/>
        </w:numPr>
        <w:ind w:left="0" w:right="0" w:firstLine="426"/>
        <w:rPr>
          <w:sz w:val="24"/>
          <w:szCs w:val="24"/>
        </w:rPr>
      </w:pPr>
      <w:r>
        <w:rPr>
          <w:color w:val="22232F"/>
          <w:sz w:val="24"/>
          <w:szCs w:val="24"/>
        </w:rPr>
        <w:t xml:space="preserve"> </w:t>
      </w:r>
      <w:r w:rsidR="0023552B" w:rsidRPr="004C0AC9">
        <w:rPr>
          <w:color w:val="22232F"/>
          <w:sz w:val="24"/>
          <w:szCs w:val="24"/>
        </w:rPr>
        <w:t>размещение</w:t>
      </w:r>
      <w:r w:rsidR="0023552B" w:rsidRPr="004C0AC9">
        <w:rPr>
          <w:color w:val="22232F"/>
          <w:spacing w:val="14"/>
          <w:sz w:val="24"/>
          <w:szCs w:val="24"/>
        </w:rPr>
        <w:t xml:space="preserve"> </w:t>
      </w:r>
      <w:r w:rsidR="0023552B" w:rsidRPr="004C0AC9">
        <w:rPr>
          <w:sz w:val="24"/>
          <w:szCs w:val="24"/>
        </w:rPr>
        <w:t>и</w:t>
      </w:r>
      <w:r w:rsidR="0023552B" w:rsidRPr="004C0AC9">
        <w:rPr>
          <w:spacing w:val="14"/>
          <w:sz w:val="24"/>
          <w:szCs w:val="24"/>
        </w:rPr>
        <w:t xml:space="preserve"> </w:t>
      </w:r>
      <w:r w:rsidR="0023552B" w:rsidRPr="004C0AC9">
        <w:rPr>
          <w:sz w:val="24"/>
          <w:szCs w:val="24"/>
        </w:rPr>
        <w:t>(или)</w:t>
      </w:r>
      <w:r w:rsidR="0023552B" w:rsidRPr="004C0AC9">
        <w:rPr>
          <w:spacing w:val="14"/>
          <w:sz w:val="24"/>
          <w:szCs w:val="24"/>
        </w:rPr>
        <w:t xml:space="preserve"> </w:t>
      </w:r>
      <w:r w:rsidR="0023552B" w:rsidRPr="004C0AC9">
        <w:rPr>
          <w:sz w:val="24"/>
          <w:szCs w:val="24"/>
        </w:rPr>
        <w:t>инвестирование</w:t>
      </w:r>
      <w:r w:rsidR="0023552B" w:rsidRPr="004C0AC9">
        <w:rPr>
          <w:spacing w:val="15"/>
          <w:sz w:val="24"/>
          <w:szCs w:val="24"/>
        </w:rPr>
        <w:t xml:space="preserve"> </w:t>
      </w:r>
      <w:r w:rsidR="0023552B" w:rsidRPr="004C0AC9">
        <w:rPr>
          <w:sz w:val="24"/>
          <w:szCs w:val="24"/>
        </w:rPr>
        <w:t>средств</w:t>
      </w:r>
      <w:r w:rsidR="0023552B" w:rsidRPr="004C0AC9">
        <w:rPr>
          <w:spacing w:val="14"/>
          <w:sz w:val="24"/>
          <w:szCs w:val="24"/>
        </w:rPr>
        <w:t xml:space="preserve"> </w:t>
      </w:r>
      <w:r w:rsidR="0023552B" w:rsidRPr="004C0AC9">
        <w:rPr>
          <w:sz w:val="24"/>
          <w:szCs w:val="24"/>
        </w:rPr>
        <w:t>компенсационного</w:t>
      </w:r>
      <w:r w:rsidR="0023552B" w:rsidRPr="004C0AC9">
        <w:rPr>
          <w:spacing w:val="14"/>
          <w:sz w:val="24"/>
          <w:szCs w:val="24"/>
        </w:rPr>
        <w:t xml:space="preserve"> </w:t>
      </w:r>
      <w:r w:rsidR="0023552B" w:rsidRPr="004C0AC9">
        <w:rPr>
          <w:sz w:val="24"/>
          <w:szCs w:val="24"/>
        </w:rPr>
        <w:t>фонда</w:t>
      </w:r>
      <w:r w:rsidR="0023552B" w:rsidRPr="004C0AC9">
        <w:rPr>
          <w:spacing w:val="14"/>
          <w:sz w:val="24"/>
          <w:szCs w:val="24"/>
        </w:rPr>
        <w:t xml:space="preserve"> </w:t>
      </w:r>
      <w:r w:rsidR="0023552B" w:rsidRPr="004C0AC9">
        <w:rPr>
          <w:sz w:val="24"/>
          <w:szCs w:val="24"/>
        </w:rPr>
        <w:t>возмещения</w:t>
      </w:r>
      <w:r w:rsidR="0023552B" w:rsidRPr="004C0AC9">
        <w:rPr>
          <w:spacing w:val="-3"/>
          <w:sz w:val="24"/>
          <w:szCs w:val="24"/>
        </w:rPr>
        <w:t xml:space="preserve"> </w:t>
      </w:r>
      <w:r w:rsidR="0023552B" w:rsidRPr="004C0AC9">
        <w:rPr>
          <w:sz w:val="24"/>
          <w:szCs w:val="24"/>
        </w:rPr>
        <w:t>вреда</w:t>
      </w:r>
      <w:r w:rsidR="0023552B" w:rsidRPr="004C0AC9">
        <w:rPr>
          <w:spacing w:val="-3"/>
          <w:sz w:val="24"/>
          <w:szCs w:val="24"/>
        </w:rPr>
        <w:t xml:space="preserve"> </w:t>
      </w:r>
      <w:r w:rsidR="0023552B" w:rsidRPr="004C0AC9">
        <w:rPr>
          <w:sz w:val="24"/>
          <w:szCs w:val="24"/>
        </w:rPr>
        <w:t>в</w:t>
      </w:r>
      <w:r w:rsidR="0023552B" w:rsidRPr="004C0AC9">
        <w:rPr>
          <w:spacing w:val="-3"/>
          <w:sz w:val="24"/>
          <w:szCs w:val="24"/>
        </w:rPr>
        <w:t xml:space="preserve"> </w:t>
      </w:r>
      <w:r w:rsidR="0023552B" w:rsidRPr="004C0AC9">
        <w:rPr>
          <w:sz w:val="24"/>
          <w:szCs w:val="24"/>
        </w:rPr>
        <w:t>целях</w:t>
      </w:r>
      <w:r w:rsidR="0023552B" w:rsidRPr="004C0AC9">
        <w:rPr>
          <w:spacing w:val="-2"/>
          <w:sz w:val="24"/>
          <w:szCs w:val="24"/>
        </w:rPr>
        <w:t xml:space="preserve"> </w:t>
      </w:r>
      <w:r w:rsidR="0023552B" w:rsidRPr="004C0AC9">
        <w:rPr>
          <w:sz w:val="24"/>
          <w:szCs w:val="24"/>
        </w:rPr>
        <w:t>их</w:t>
      </w:r>
      <w:r w:rsidR="0023552B" w:rsidRPr="004C0AC9">
        <w:rPr>
          <w:spacing w:val="-3"/>
          <w:sz w:val="24"/>
          <w:szCs w:val="24"/>
        </w:rPr>
        <w:t xml:space="preserve"> </w:t>
      </w:r>
      <w:r w:rsidR="0023552B" w:rsidRPr="004C0AC9">
        <w:rPr>
          <w:sz w:val="24"/>
          <w:szCs w:val="24"/>
        </w:rPr>
        <w:t>сохранения</w:t>
      </w:r>
      <w:r w:rsidR="0023552B" w:rsidRPr="004C0AC9">
        <w:rPr>
          <w:spacing w:val="-2"/>
          <w:sz w:val="24"/>
          <w:szCs w:val="24"/>
        </w:rPr>
        <w:t xml:space="preserve"> </w:t>
      </w:r>
      <w:r w:rsidR="0023552B" w:rsidRPr="004C0AC9">
        <w:rPr>
          <w:sz w:val="24"/>
          <w:szCs w:val="24"/>
        </w:rPr>
        <w:t>и</w:t>
      </w:r>
      <w:r w:rsidR="0023552B" w:rsidRPr="004C0AC9">
        <w:rPr>
          <w:spacing w:val="-2"/>
          <w:sz w:val="24"/>
          <w:szCs w:val="24"/>
        </w:rPr>
        <w:t xml:space="preserve"> </w:t>
      </w:r>
      <w:r w:rsidR="0023552B" w:rsidRPr="004C0AC9">
        <w:rPr>
          <w:sz w:val="24"/>
          <w:szCs w:val="24"/>
        </w:rPr>
        <w:t>увеличения</w:t>
      </w:r>
      <w:r w:rsidR="0023552B" w:rsidRPr="004C0AC9">
        <w:rPr>
          <w:spacing w:val="-3"/>
          <w:sz w:val="24"/>
          <w:szCs w:val="24"/>
        </w:rPr>
        <w:t xml:space="preserve"> </w:t>
      </w:r>
      <w:r w:rsidR="0023552B" w:rsidRPr="004C0AC9">
        <w:rPr>
          <w:sz w:val="24"/>
          <w:szCs w:val="24"/>
        </w:rPr>
        <w:t>их</w:t>
      </w:r>
      <w:r w:rsidR="0023552B" w:rsidRPr="004C0AC9">
        <w:rPr>
          <w:spacing w:val="-2"/>
          <w:sz w:val="24"/>
          <w:szCs w:val="24"/>
        </w:rPr>
        <w:t xml:space="preserve"> </w:t>
      </w:r>
      <w:r w:rsidR="0023552B" w:rsidRPr="004C0AC9">
        <w:rPr>
          <w:sz w:val="24"/>
          <w:szCs w:val="24"/>
        </w:rPr>
        <w:t>размера;</w:t>
      </w:r>
    </w:p>
    <w:p w14:paraId="1705CBAC" w14:textId="0D7B362B" w:rsidR="00EC11F8" w:rsidRPr="004C0AC9" w:rsidRDefault="00FC58F0" w:rsidP="00FC58F0">
      <w:pPr>
        <w:pStyle w:val="a4"/>
        <w:numPr>
          <w:ilvl w:val="0"/>
          <w:numId w:val="4"/>
        </w:numPr>
        <w:tabs>
          <w:tab w:val="left" w:pos="709"/>
          <w:tab w:val="left" w:pos="5133"/>
        </w:tabs>
        <w:ind w:left="0" w:right="129" w:firstLine="426"/>
        <w:rPr>
          <w:sz w:val="24"/>
          <w:szCs w:val="24"/>
        </w:rPr>
      </w:pPr>
      <w:r>
        <w:rPr>
          <w:color w:val="22232F"/>
          <w:sz w:val="24"/>
          <w:szCs w:val="24"/>
        </w:rPr>
        <w:t xml:space="preserve"> </w:t>
      </w:r>
      <w:r w:rsidR="0023552B" w:rsidRPr="004C0AC9">
        <w:rPr>
          <w:color w:val="22232F"/>
          <w:sz w:val="24"/>
          <w:szCs w:val="24"/>
        </w:rPr>
        <w:t>осуществление выплат из средств компенсационного фонда возмещения вреда в</w:t>
      </w:r>
      <w:r w:rsidR="0023552B" w:rsidRPr="004C0AC9">
        <w:rPr>
          <w:color w:val="22232F"/>
          <w:spacing w:val="1"/>
          <w:sz w:val="24"/>
          <w:szCs w:val="24"/>
        </w:rPr>
        <w:t xml:space="preserve"> </w:t>
      </w:r>
      <w:r w:rsidR="0023552B" w:rsidRPr="004C0AC9">
        <w:rPr>
          <w:color w:val="22232F"/>
          <w:sz w:val="24"/>
          <w:szCs w:val="24"/>
        </w:rPr>
        <w:t>результате</w:t>
      </w:r>
      <w:r w:rsidR="0023552B" w:rsidRPr="004C0AC9">
        <w:rPr>
          <w:color w:val="22232F"/>
          <w:spacing w:val="33"/>
          <w:sz w:val="24"/>
          <w:szCs w:val="24"/>
        </w:rPr>
        <w:t xml:space="preserve"> </w:t>
      </w:r>
      <w:r w:rsidR="0023552B" w:rsidRPr="004C0AC9">
        <w:rPr>
          <w:color w:val="22232F"/>
          <w:sz w:val="24"/>
          <w:szCs w:val="24"/>
        </w:rPr>
        <w:t>наступления</w:t>
      </w:r>
      <w:r w:rsidR="0023552B" w:rsidRPr="004C0AC9">
        <w:rPr>
          <w:color w:val="22232F"/>
          <w:spacing w:val="34"/>
          <w:sz w:val="24"/>
          <w:szCs w:val="24"/>
        </w:rPr>
        <w:t xml:space="preserve"> </w:t>
      </w:r>
      <w:r w:rsidR="0023552B" w:rsidRPr="004C0AC9">
        <w:rPr>
          <w:color w:val="22232F"/>
          <w:sz w:val="24"/>
          <w:szCs w:val="24"/>
        </w:rPr>
        <w:t>солидарной</w:t>
      </w:r>
      <w:r w:rsidR="0023552B" w:rsidRPr="004C0AC9">
        <w:rPr>
          <w:color w:val="22232F"/>
          <w:spacing w:val="34"/>
          <w:sz w:val="24"/>
          <w:szCs w:val="24"/>
        </w:rPr>
        <w:t xml:space="preserve"> </w:t>
      </w:r>
      <w:r w:rsidR="0023552B" w:rsidRPr="004C0AC9">
        <w:rPr>
          <w:color w:val="22232F"/>
          <w:sz w:val="24"/>
          <w:szCs w:val="24"/>
        </w:rPr>
        <w:t>ответственности,</w:t>
      </w:r>
      <w:r w:rsidR="0023552B" w:rsidRPr="004C0AC9">
        <w:rPr>
          <w:color w:val="22232F"/>
          <w:spacing w:val="34"/>
          <w:sz w:val="24"/>
          <w:szCs w:val="24"/>
        </w:rPr>
        <w:t xml:space="preserve"> </w:t>
      </w:r>
      <w:r w:rsidR="0023552B" w:rsidRPr="004C0AC9">
        <w:rPr>
          <w:color w:val="22232F"/>
          <w:sz w:val="24"/>
          <w:szCs w:val="24"/>
        </w:rPr>
        <w:t>предусмотренной</w:t>
      </w:r>
      <w:r w:rsidR="0023552B" w:rsidRPr="004C0AC9">
        <w:rPr>
          <w:color w:val="22232F"/>
          <w:spacing w:val="34"/>
          <w:sz w:val="24"/>
          <w:szCs w:val="24"/>
        </w:rPr>
        <w:t xml:space="preserve"> </w:t>
      </w:r>
      <w:r w:rsidR="0023552B" w:rsidRPr="004C0AC9">
        <w:rPr>
          <w:color w:val="22232F"/>
          <w:sz w:val="24"/>
          <w:szCs w:val="24"/>
        </w:rPr>
        <w:t>частью</w:t>
      </w:r>
      <w:r w:rsidR="0023552B" w:rsidRPr="004C0AC9">
        <w:rPr>
          <w:color w:val="22232F"/>
          <w:spacing w:val="34"/>
          <w:sz w:val="24"/>
          <w:szCs w:val="24"/>
        </w:rPr>
        <w:t xml:space="preserve"> </w:t>
      </w:r>
      <w:r w:rsidR="0023552B" w:rsidRPr="004C0AC9">
        <w:rPr>
          <w:color w:val="22232F"/>
          <w:sz w:val="24"/>
          <w:szCs w:val="24"/>
        </w:rPr>
        <w:t>1</w:t>
      </w:r>
      <w:r w:rsidR="0023552B" w:rsidRPr="004C0AC9">
        <w:rPr>
          <w:color w:val="22232F"/>
          <w:spacing w:val="34"/>
          <w:sz w:val="24"/>
          <w:szCs w:val="24"/>
        </w:rPr>
        <w:t xml:space="preserve"> </w:t>
      </w:r>
      <w:r w:rsidR="0023552B" w:rsidRPr="004C0AC9">
        <w:rPr>
          <w:color w:val="22232F"/>
          <w:sz w:val="24"/>
          <w:szCs w:val="24"/>
        </w:rPr>
        <w:t>статьи</w:t>
      </w:r>
      <w:r w:rsidR="00E2296B" w:rsidRPr="004C0AC9">
        <w:rPr>
          <w:color w:val="22232F"/>
          <w:sz w:val="24"/>
          <w:szCs w:val="24"/>
        </w:rPr>
        <w:t xml:space="preserve"> </w:t>
      </w:r>
      <w:r w:rsidR="0023552B" w:rsidRPr="004C0AC9">
        <w:rPr>
          <w:color w:val="22232F"/>
          <w:sz w:val="24"/>
          <w:szCs w:val="24"/>
        </w:rPr>
        <w:t>55.16</w:t>
      </w:r>
      <w:r w:rsidR="0023552B" w:rsidRPr="004C0AC9">
        <w:rPr>
          <w:color w:val="22232F"/>
          <w:spacing w:val="-12"/>
          <w:sz w:val="24"/>
          <w:szCs w:val="24"/>
        </w:rPr>
        <w:t xml:space="preserve"> </w:t>
      </w:r>
      <w:r w:rsidR="0023552B" w:rsidRPr="004C0AC9">
        <w:rPr>
          <w:color w:val="22232F"/>
          <w:sz w:val="24"/>
          <w:szCs w:val="24"/>
        </w:rPr>
        <w:t>Градостроительного</w:t>
      </w:r>
      <w:r w:rsidR="0023552B" w:rsidRPr="004C0AC9">
        <w:rPr>
          <w:color w:val="22232F"/>
          <w:spacing w:val="-11"/>
          <w:sz w:val="24"/>
          <w:szCs w:val="24"/>
        </w:rPr>
        <w:t xml:space="preserve"> </w:t>
      </w:r>
      <w:r w:rsidR="0023552B" w:rsidRPr="004C0AC9">
        <w:rPr>
          <w:color w:val="22232F"/>
          <w:sz w:val="24"/>
          <w:szCs w:val="24"/>
        </w:rPr>
        <w:t>кодекса</w:t>
      </w:r>
      <w:r w:rsidR="0023552B" w:rsidRPr="004C0AC9">
        <w:rPr>
          <w:color w:val="22232F"/>
          <w:spacing w:val="-12"/>
          <w:sz w:val="24"/>
          <w:szCs w:val="24"/>
        </w:rPr>
        <w:t xml:space="preserve"> </w:t>
      </w:r>
      <w:r w:rsidR="0023552B" w:rsidRPr="004C0AC9">
        <w:rPr>
          <w:color w:val="22232F"/>
          <w:sz w:val="24"/>
          <w:szCs w:val="24"/>
        </w:rPr>
        <w:t>Российской</w:t>
      </w:r>
      <w:r w:rsidR="001977AB" w:rsidRPr="004C0AC9">
        <w:rPr>
          <w:color w:val="22232F"/>
          <w:sz w:val="24"/>
          <w:szCs w:val="24"/>
        </w:rPr>
        <w:t xml:space="preserve"> </w:t>
      </w:r>
      <w:r w:rsidR="00730B52" w:rsidRPr="004C0AC9">
        <w:rPr>
          <w:color w:val="22232F"/>
          <w:sz w:val="24"/>
          <w:szCs w:val="24"/>
        </w:rPr>
        <w:t>Ф</w:t>
      </w:r>
      <w:r w:rsidR="0023552B" w:rsidRPr="004C0AC9">
        <w:rPr>
          <w:color w:val="22232F"/>
          <w:sz w:val="24"/>
          <w:szCs w:val="24"/>
        </w:rPr>
        <w:t>едерации</w:t>
      </w:r>
      <w:r w:rsidR="0023552B" w:rsidRPr="004C0AC9">
        <w:rPr>
          <w:color w:val="22232F"/>
          <w:spacing w:val="11"/>
          <w:sz w:val="24"/>
          <w:szCs w:val="24"/>
        </w:rPr>
        <w:t xml:space="preserve"> </w:t>
      </w:r>
      <w:r w:rsidR="0023552B" w:rsidRPr="004C0AC9">
        <w:rPr>
          <w:color w:val="22232F"/>
          <w:sz w:val="24"/>
          <w:szCs w:val="24"/>
        </w:rPr>
        <w:t>(выплаты</w:t>
      </w:r>
      <w:r w:rsidR="00713871" w:rsidRPr="004C0AC9">
        <w:rPr>
          <w:color w:val="22232F"/>
          <w:sz w:val="24"/>
          <w:szCs w:val="24"/>
        </w:rPr>
        <w:t xml:space="preserve"> </w:t>
      </w:r>
      <w:r w:rsidR="0023552B" w:rsidRPr="004C0AC9">
        <w:rPr>
          <w:color w:val="22232F"/>
          <w:sz w:val="24"/>
          <w:szCs w:val="24"/>
        </w:rPr>
        <w:t>в</w:t>
      </w:r>
      <w:r w:rsidR="0023552B" w:rsidRPr="004C0AC9">
        <w:rPr>
          <w:color w:val="22232F"/>
          <w:spacing w:val="11"/>
          <w:sz w:val="24"/>
          <w:szCs w:val="24"/>
        </w:rPr>
        <w:t xml:space="preserve"> </w:t>
      </w:r>
      <w:r w:rsidR="0023552B" w:rsidRPr="004C0AC9">
        <w:rPr>
          <w:color w:val="22232F"/>
          <w:sz w:val="24"/>
          <w:szCs w:val="24"/>
        </w:rPr>
        <w:t>целях</w:t>
      </w:r>
      <w:r w:rsidR="0023552B" w:rsidRPr="004C0AC9">
        <w:rPr>
          <w:color w:val="22232F"/>
          <w:spacing w:val="12"/>
          <w:sz w:val="24"/>
          <w:szCs w:val="24"/>
        </w:rPr>
        <w:t xml:space="preserve"> </w:t>
      </w:r>
      <w:r w:rsidR="0023552B" w:rsidRPr="004C0AC9">
        <w:rPr>
          <w:color w:val="22232F"/>
          <w:sz w:val="24"/>
          <w:szCs w:val="24"/>
        </w:rPr>
        <w:t>возмещения</w:t>
      </w:r>
      <w:r w:rsidR="00E2296B" w:rsidRPr="004C0AC9">
        <w:rPr>
          <w:color w:val="22232F"/>
          <w:sz w:val="24"/>
          <w:szCs w:val="24"/>
        </w:rPr>
        <w:t xml:space="preserve"> </w:t>
      </w:r>
      <w:r w:rsidR="0023552B" w:rsidRPr="004C0AC9">
        <w:rPr>
          <w:color w:val="22232F"/>
          <w:sz w:val="24"/>
          <w:szCs w:val="24"/>
        </w:rPr>
        <w:t>вреда и судебные издержки), в случаях, предусмотренных статьей 60 Градостроительного</w:t>
      </w:r>
      <w:r w:rsidR="0023552B" w:rsidRPr="004C0AC9">
        <w:rPr>
          <w:color w:val="22232F"/>
          <w:spacing w:val="1"/>
          <w:sz w:val="24"/>
          <w:szCs w:val="24"/>
        </w:rPr>
        <w:t xml:space="preserve"> </w:t>
      </w:r>
      <w:r w:rsidR="0023552B" w:rsidRPr="004C0AC9">
        <w:rPr>
          <w:color w:val="22232F"/>
          <w:sz w:val="24"/>
          <w:szCs w:val="24"/>
        </w:rPr>
        <w:t>кодекса</w:t>
      </w:r>
      <w:r w:rsidR="0023552B" w:rsidRPr="004C0AC9">
        <w:rPr>
          <w:color w:val="22232F"/>
          <w:spacing w:val="-2"/>
          <w:sz w:val="24"/>
          <w:szCs w:val="24"/>
        </w:rPr>
        <w:t xml:space="preserve"> </w:t>
      </w:r>
      <w:r w:rsidR="0023552B" w:rsidRPr="004C0AC9">
        <w:rPr>
          <w:color w:val="22232F"/>
          <w:sz w:val="24"/>
          <w:szCs w:val="24"/>
        </w:rPr>
        <w:t>Российской Федерации;</w:t>
      </w:r>
    </w:p>
    <w:p w14:paraId="54634519" w14:textId="5C726C07" w:rsidR="00EC11F8" w:rsidRPr="00FC58F0" w:rsidRDefault="00FC58F0" w:rsidP="00FC58F0">
      <w:pPr>
        <w:pStyle w:val="a4"/>
        <w:numPr>
          <w:ilvl w:val="0"/>
          <w:numId w:val="4"/>
        </w:numPr>
        <w:tabs>
          <w:tab w:val="left" w:pos="709"/>
          <w:tab w:val="left" w:pos="1273"/>
        </w:tabs>
        <w:ind w:left="0" w:firstLine="426"/>
        <w:rPr>
          <w:sz w:val="24"/>
          <w:szCs w:val="24"/>
        </w:rPr>
      </w:pPr>
      <w:r>
        <w:rPr>
          <w:color w:val="22232F"/>
          <w:sz w:val="24"/>
          <w:szCs w:val="24"/>
        </w:rPr>
        <w:t xml:space="preserve"> </w:t>
      </w:r>
      <w:r w:rsidR="0023552B" w:rsidRPr="004C0AC9">
        <w:rPr>
          <w:color w:val="22232F"/>
          <w:sz w:val="24"/>
          <w:szCs w:val="24"/>
        </w:rPr>
        <w:t>уплата налога на прибыль организаций, исчисленного с дохода, полученного от</w:t>
      </w:r>
      <w:r w:rsidR="0023552B" w:rsidRPr="004C0AC9">
        <w:rPr>
          <w:color w:val="22232F"/>
          <w:spacing w:val="1"/>
          <w:sz w:val="24"/>
          <w:szCs w:val="24"/>
        </w:rPr>
        <w:t xml:space="preserve"> </w:t>
      </w:r>
      <w:r w:rsidR="0023552B" w:rsidRPr="004C0AC9">
        <w:rPr>
          <w:color w:val="22232F"/>
          <w:sz w:val="24"/>
          <w:szCs w:val="24"/>
        </w:rPr>
        <w:t>размещения средств компенсационного фонда возмещения вреда в кредитных организациях, и (или) инвестирования средств компенсационного фонда возмещения вреда в иные</w:t>
      </w:r>
      <w:r w:rsidR="0023552B" w:rsidRPr="004C0AC9">
        <w:rPr>
          <w:color w:val="22232F"/>
          <w:spacing w:val="1"/>
          <w:sz w:val="24"/>
          <w:szCs w:val="24"/>
        </w:rPr>
        <w:t xml:space="preserve"> </w:t>
      </w:r>
      <w:r w:rsidR="0023552B" w:rsidRPr="004C0AC9">
        <w:rPr>
          <w:color w:val="22232F"/>
          <w:sz w:val="24"/>
          <w:szCs w:val="24"/>
        </w:rPr>
        <w:t>финансовые</w:t>
      </w:r>
      <w:r w:rsidR="0023552B" w:rsidRPr="004C0AC9">
        <w:rPr>
          <w:color w:val="22232F"/>
          <w:spacing w:val="-2"/>
          <w:sz w:val="24"/>
          <w:szCs w:val="24"/>
        </w:rPr>
        <w:t xml:space="preserve"> </w:t>
      </w:r>
      <w:r w:rsidR="0023552B" w:rsidRPr="004C0AC9">
        <w:rPr>
          <w:color w:val="22232F"/>
          <w:sz w:val="24"/>
          <w:szCs w:val="24"/>
        </w:rPr>
        <w:t>активы;</w:t>
      </w:r>
    </w:p>
    <w:p w14:paraId="2CA720BC" w14:textId="42138077" w:rsidR="00FC58F0" w:rsidRPr="001D540E" w:rsidRDefault="00FC58F0" w:rsidP="00FC58F0">
      <w:pPr>
        <w:pStyle w:val="a4"/>
        <w:numPr>
          <w:ilvl w:val="0"/>
          <w:numId w:val="4"/>
        </w:numPr>
        <w:tabs>
          <w:tab w:val="left" w:pos="709"/>
          <w:tab w:val="left" w:pos="1273"/>
        </w:tabs>
        <w:ind w:left="0" w:firstLine="426"/>
        <w:rPr>
          <w:sz w:val="24"/>
          <w:szCs w:val="24"/>
          <w:highlight w:val="lightGray"/>
        </w:rPr>
      </w:pPr>
      <w:r>
        <w:rPr>
          <w:color w:val="22232F"/>
          <w:sz w:val="24"/>
          <w:szCs w:val="24"/>
        </w:rPr>
        <w:t xml:space="preserve"> </w:t>
      </w:r>
      <w:r w:rsidRPr="001D540E">
        <w:rPr>
          <w:color w:val="22232F"/>
          <w:sz w:val="24"/>
          <w:szCs w:val="24"/>
          <w:highlight w:val="lightGray"/>
        </w:rPr>
        <w:t>уплата налога в связи с применением саморегулируемой организацией системы налогообложения, исчисленного с дохода полученного от размещения средств компенсационного фонда возмещения вреда в кредитных организациях;</w:t>
      </w:r>
    </w:p>
    <w:p w14:paraId="7F5EB216" w14:textId="57EE45A6" w:rsidR="00EC11F8" w:rsidRPr="00FC58F0" w:rsidRDefault="00FC58F0" w:rsidP="00FC58F0">
      <w:pPr>
        <w:pStyle w:val="a4"/>
        <w:numPr>
          <w:ilvl w:val="0"/>
          <w:numId w:val="4"/>
        </w:numPr>
        <w:tabs>
          <w:tab w:val="left" w:pos="709"/>
          <w:tab w:val="left" w:pos="1094"/>
          <w:tab w:val="left" w:pos="1273"/>
        </w:tabs>
        <w:ind w:left="0" w:firstLine="426"/>
        <w:rPr>
          <w:sz w:val="24"/>
          <w:szCs w:val="24"/>
        </w:rPr>
      </w:pPr>
      <w:r>
        <w:rPr>
          <w:color w:val="22232F"/>
          <w:sz w:val="24"/>
          <w:szCs w:val="24"/>
        </w:rPr>
        <w:t xml:space="preserve"> </w:t>
      </w:r>
      <w:r w:rsidR="0023552B" w:rsidRPr="004C0AC9">
        <w:rPr>
          <w:color w:val="22232F"/>
          <w:sz w:val="24"/>
          <w:szCs w:val="24"/>
        </w:rPr>
        <w:t xml:space="preserve">перечисление средств компенсационного фонда возмещения вреда </w:t>
      </w:r>
      <w:r w:rsidR="00543B15" w:rsidRPr="004C0AC9">
        <w:rPr>
          <w:color w:val="22232F"/>
          <w:sz w:val="24"/>
          <w:szCs w:val="24"/>
        </w:rPr>
        <w:t>с</w:t>
      </w:r>
      <w:r w:rsidR="0023552B" w:rsidRPr="004C0AC9">
        <w:rPr>
          <w:color w:val="22232F"/>
          <w:sz w:val="24"/>
          <w:szCs w:val="24"/>
        </w:rPr>
        <w:t>аморегулируемой организации Национальному объединению саморегулируемых организаций, членом которого являлась такая саморегулируемая организация, в случаях, установленных</w:t>
      </w:r>
      <w:r w:rsidR="0023552B" w:rsidRPr="004C0AC9">
        <w:rPr>
          <w:color w:val="22232F"/>
          <w:spacing w:val="1"/>
          <w:sz w:val="24"/>
          <w:szCs w:val="24"/>
        </w:rPr>
        <w:t xml:space="preserve"> </w:t>
      </w:r>
      <w:r w:rsidR="0023552B" w:rsidRPr="004C0AC9">
        <w:rPr>
          <w:color w:val="22232F"/>
          <w:sz w:val="24"/>
          <w:szCs w:val="24"/>
        </w:rPr>
        <w:t>Градостроительным кодексом Российской Федерации и Федеральным законом о введении</w:t>
      </w:r>
      <w:r w:rsidR="0023552B" w:rsidRPr="004C0AC9">
        <w:rPr>
          <w:color w:val="22232F"/>
          <w:spacing w:val="1"/>
          <w:sz w:val="24"/>
          <w:szCs w:val="24"/>
        </w:rPr>
        <w:t xml:space="preserve"> </w:t>
      </w:r>
      <w:r w:rsidR="0023552B" w:rsidRPr="004C0AC9">
        <w:rPr>
          <w:color w:val="22232F"/>
          <w:sz w:val="24"/>
          <w:szCs w:val="24"/>
        </w:rPr>
        <w:t>в</w:t>
      </w:r>
      <w:r w:rsidR="0023552B" w:rsidRPr="004C0AC9">
        <w:rPr>
          <w:color w:val="22232F"/>
          <w:spacing w:val="-2"/>
          <w:sz w:val="24"/>
          <w:szCs w:val="24"/>
        </w:rPr>
        <w:t xml:space="preserve"> </w:t>
      </w:r>
      <w:r w:rsidR="0023552B" w:rsidRPr="004C0AC9">
        <w:rPr>
          <w:color w:val="22232F"/>
          <w:sz w:val="24"/>
          <w:szCs w:val="24"/>
        </w:rPr>
        <w:t>действие</w:t>
      </w:r>
      <w:r w:rsidR="0023552B" w:rsidRPr="004C0AC9">
        <w:rPr>
          <w:color w:val="22232F"/>
          <w:spacing w:val="-2"/>
          <w:sz w:val="24"/>
          <w:szCs w:val="24"/>
        </w:rPr>
        <w:t xml:space="preserve"> </w:t>
      </w:r>
      <w:r w:rsidR="0023552B" w:rsidRPr="004C0AC9">
        <w:rPr>
          <w:color w:val="22232F"/>
          <w:sz w:val="24"/>
          <w:szCs w:val="24"/>
        </w:rPr>
        <w:t>Градостроительного</w:t>
      </w:r>
      <w:r w:rsidR="0023552B" w:rsidRPr="004C0AC9">
        <w:rPr>
          <w:color w:val="22232F"/>
          <w:spacing w:val="-1"/>
          <w:sz w:val="24"/>
          <w:szCs w:val="24"/>
        </w:rPr>
        <w:t xml:space="preserve"> </w:t>
      </w:r>
      <w:r w:rsidR="0023552B" w:rsidRPr="004C0AC9">
        <w:rPr>
          <w:color w:val="22232F"/>
          <w:sz w:val="24"/>
          <w:szCs w:val="24"/>
        </w:rPr>
        <w:t>кодекса</w:t>
      </w:r>
      <w:r w:rsidR="0023552B" w:rsidRPr="004C0AC9">
        <w:rPr>
          <w:color w:val="22232F"/>
          <w:spacing w:val="-3"/>
          <w:sz w:val="24"/>
          <w:szCs w:val="24"/>
        </w:rPr>
        <w:t xml:space="preserve"> </w:t>
      </w:r>
      <w:r w:rsidR="0023552B" w:rsidRPr="004C0AC9">
        <w:rPr>
          <w:color w:val="22232F"/>
          <w:sz w:val="24"/>
          <w:szCs w:val="24"/>
        </w:rPr>
        <w:t>Российской</w:t>
      </w:r>
      <w:r w:rsidR="0023552B" w:rsidRPr="004C0AC9">
        <w:rPr>
          <w:color w:val="22232F"/>
          <w:spacing w:val="-1"/>
          <w:sz w:val="24"/>
          <w:szCs w:val="24"/>
        </w:rPr>
        <w:t xml:space="preserve"> </w:t>
      </w:r>
      <w:r w:rsidR="0023552B" w:rsidRPr="004C0AC9">
        <w:rPr>
          <w:color w:val="22232F"/>
          <w:sz w:val="24"/>
          <w:szCs w:val="24"/>
        </w:rPr>
        <w:t>Федерации.</w:t>
      </w:r>
    </w:p>
    <w:p w14:paraId="3955ACCB" w14:textId="0F142D13" w:rsidR="00112BDF" w:rsidRDefault="00FC58F0" w:rsidP="00FC58F0">
      <w:pPr>
        <w:pStyle w:val="a4"/>
        <w:numPr>
          <w:ilvl w:val="0"/>
          <w:numId w:val="4"/>
        </w:numPr>
        <w:tabs>
          <w:tab w:val="left" w:pos="709"/>
        </w:tabs>
        <w:ind w:left="0" w:firstLine="426"/>
        <w:rPr>
          <w:sz w:val="24"/>
          <w:szCs w:val="24"/>
        </w:rPr>
      </w:pPr>
      <w:r>
        <w:rPr>
          <w:sz w:val="24"/>
          <w:szCs w:val="24"/>
          <w:lang w:eastAsia="ru-RU"/>
        </w:rPr>
        <w:t xml:space="preserve"> </w:t>
      </w:r>
      <w:r w:rsidR="00112BDF" w:rsidRPr="00FC58F0">
        <w:rPr>
          <w:sz w:val="24"/>
          <w:szCs w:val="24"/>
          <w:lang w:eastAsia="ru-RU"/>
        </w:rPr>
        <w:t>перечисление средств компенсационного фонда возмещения вреда на специальный банковский счет, открытый в иной кредитной организации, соответствующей требованиям, установленным Правительством Российской Федерации, при закрытии специального банковского счета, на котором размещены указанные средства, в случае, указанном в п. 3.7. настоящего Положения;</w:t>
      </w:r>
    </w:p>
    <w:p w14:paraId="1411F531" w14:textId="241877A2" w:rsidR="00FC58F0" w:rsidRPr="001D540E" w:rsidRDefault="00FC58F0" w:rsidP="00FC58F0">
      <w:pPr>
        <w:pStyle w:val="a4"/>
        <w:numPr>
          <w:ilvl w:val="0"/>
          <w:numId w:val="4"/>
        </w:numPr>
        <w:tabs>
          <w:tab w:val="left" w:pos="709"/>
        </w:tabs>
        <w:ind w:left="0" w:firstLine="426"/>
        <w:rPr>
          <w:sz w:val="24"/>
          <w:szCs w:val="24"/>
          <w:highlight w:val="lightGray"/>
        </w:rPr>
      </w:pPr>
      <w:r>
        <w:rPr>
          <w:sz w:val="24"/>
          <w:szCs w:val="24"/>
          <w:lang w:eastAsia="ru-RU"/>
        </w:rPr>
        <w:t xml:space="preserve"> </w:t>
      </w:r>
      <w:r w:rsidRPr="001D540E">
        <w:rPr>
          <w:sz w:val="24"/>
          <w:szCs w:val="24"/>
          <w:highlight w:val="lightGray"/>
          <w:lang w:eastAsia="ru-RU"/>
        </w:rPr>
        <w:t xml:space="preserve">перечисление взноса в компенсационный фонд возмещения вреда индивидуального предпринимателя, юридического лица. Прекративших членство в саморегулируемой организации, на специальный банковский счет в соответствии с частью 10 статьи  55.7 </w:t>
      </w:r>
      <w:r w:rsidRPr="001D540E">
        <w:rPr>
          <w:color w:val="22232F"/>
          <w:sz w:val="24"/>
          <w:szCs w:val="24"/>
          <w:highlight w:val="lightGray"/>
        </w:rPr>
        <w:t>Градостроительного</w:t>
      </w:r>
      <w:r w:rsidRPr="001D540E">
        <w:rPr>
          <w:color w:val="22232F"/>
          <w:spacing w:val="-1"/>
          <w:sz w:val="24"/>
          <w:szCs w:val="24"/>
          <w:highlight w:val="lightGray"/>
        </w:rPr>
        <w:t xml:space="preserve"> </w:t>
      </w:r>
      <w:r w:rsidRPr="001D540E">
        <w:rPr>
          <w:color w:val="22232F"/>
          <w:sz w:val="24"/>
          <w:szCs w:val="24"/>
          <w:highlight w:val="lightGray"/>
        </w:rPr>
        <w:t>кодекса</w:t>
      </w:r>
      <w:r w:rsidRPr="001D540E">
        <w:rPr>
          <w:color w:val="22232F"/>
          <w:spacing w:val="-3"/>
          <w:sz w:val="24"/>
          <w:szCs w:val="24"/>
          <w:highlight w:val="lightGray"/>
        </w:rPr>
        <w:t xml:space="preserve"> </w:t>
      </w:r>
      <w:r w:rsidRPr="001D540E">
        <w:rPr>
          <w:color w:val="22232F"/>
          <w:sz w:val="24"/>
          <w:szCs w:val="24"/>
          <w:highlight w:val="lightGray"/>
        </w:rPr>
        <w:t>Российской</w:t>
      </w:r>
      <w:r w:rsidRPr="001D540E">
        <w:rPr>
          <w:color w:val="22232F"/>
          <w:spacing w:val="-1"/>
          <w:sz w:val="24"/>
          <w:szCs w:val="24"/>
          <w:highlight w:val="lightGray"/>
        </w:rPr>
        <w:t xml:space="preserve"> </w:t>
      </w:r>
      <w:r w:rsidRPr="001D540E">
        <w:rPr>
          <w:color w:val="22232F"/>
          <w:sz w:val="24"/>
          <w:szCs w:val="24"/>
          <w:highlight w:val="lightGray"/>
        </w:rPr>
        <w:t>Федерации.</w:t>
      </w:r>
    </w:p>
    <w:p w14:paraId="60AEC962" w14:textId="59B25732" w:rsidR="00BF6C6A" w:rsidRPr="00FC58F0" w:rsidRDefault="00FC58F0" w:rsidP="00FC58F0">
      <w:pPr>
        <w:pStyle w:val="a4"/>
        <w:numPr>
          <w:ilvl w:val="0"/>
          <w:numId w:val="4"/>
        </w:numPr>
        <w:tabs>
          <w:tab w:val="left" w:pos="709"/>
        </w:tabs>
        <w:ind w:left="0" w:firstLine="426"/>
        <w:rPr>
          <w:sz w:val="24"/>
          <w:szCs w:val="24"/>
        </w:rPr>
      </w:pPr>
      <w:r>
        <w:rPr>
          <w:sz w:val="24"/>
          <w:szCs w:val="24"/>
          <w:lang w:eastAsia="ru-RU"/>
        </w:rPr>
        <w:t xml:space="preserve"> </w:t>
      </w:r>
      <w:r w:rsidR="00112BDF" w:rsidRPr="00FC58F0">
        <w:rPr>
          <w:sz w:val="24"/>
          <w:szCs w:val="24"/>
          <w:lang w:eastAsia="ru-RU"/>
        </w:rPr>
        <w:t xml:space="preserve">возврат излишне самостоятельно уплаченных членом Ассоциации средств взноса в компенсационный фонд возмещения вреда Ассоциации в случае поступления на специальный банковский счет Ассоциации средств </w:t>
      </w:r>
      <w:r w:rsidR="001C0569" w:rsidRPr="00FC58F0">
        <w:rPr>
          <w:color w:val="22232F"/>
          <w:sz w:val="24"/>
          <w:szCs w:val="24"/>
        </w:rPr>
        <w:t>Национального объединения</w:t>
      </w:r>
      <w:r w:rsidR="001C0569" w:rsidRPr="00FC58F0">
        <w:rPr>
          <w:color w:val="22232F"/>
          <w:spacing w:val="1"/>
          <w:sz w:val="24"/>
          <w:szCs w:val="24"/>
        </w:rPr>
        <w:t xml:space="preserve"> </w:t>
      </w:r>
      <w:r w:rsidR="001C0569" w:rsidRPr="00FC58F0">
        <w:rPr>
          <w:color w:val="22232F"/>
          <w:sz w:val="24"/>
          <w:szCs w:val="24"/>
        </w:rPr>
        <w:t>саморегулируемых</w:t>
      </w:r>
      <w:r w:rsidR="001C0569" w:rsidRPr="00FC58F0">
        <w:rPr>
          <w:color w:val="22232F"/>
          <w:spacing w:val="1"/>
          <w:sz w:val="24"/>
          <w:szCs w:val="24"/>
        </w:rPr>
        <w:t xml:space="preserve"> </w:t>
      </w:r>
      <w:r w:rsidR="001C0569" w:rsidRPr="00FC58F0">
        <w:rPr>
          <w:color w:val="22232F"/>
          <w:sz w:val="24"/>
          <w:szCs w:val="24"/>
        </w:rPr>
        <w:t>организаций,</w:t>
      </w:r>
      <w:r w:rsidR="001C0569" w:rsidRPr="00FC58F0">
        <w:rPr>
          <w:color w:val="22232F"/>
          <w:spacing w:val="1"/>
          <w:sz w:val="24"/>
          <w:szCs w:val="24"/>
        </w:rPr>
        <w:t xml:space="preserve"> </w:t>
      </w:r>
      <w:r w:rsidR="001C0569" w:rsidRPr="00FC58F0">
        <w:rPr>
          <w:color w:val="22232F"/>
          <w:sz w:val="24"/>
          <w:szCs w:val="24"/>
        </w:rPr>
        <w:t>основанное</w:t>
      </w:r>
      <w:r w:rsidR="001C0569" w:rsidRPr="00FC58F0">
        <w:rPr>
          <w:color w:val="22232F"/>
          <w:spacing w:val="1"/>
          <w:sz w:val="24"/>
          <w:szCs w:val="24"/>
        </w:rPr>
        <w:t xml:space="preserve"> </w:t>
      </w:r>
      <w:r w:rsidR="001C0569" w:rsidRPr="00FC58F0">
        <w:rPr>
          <w:color w:val="22232F"/>
          <w:sz w:val="24"/>
          <w:szCs w:val="24"/>
        </w:rPr>
        <w:t>на</w:t>
      </w:r>
      <w:r w:rsidR="001C0569" w:rsidRPr="00FC58F0">
        <w:rPr>
          <w:color w:val="22232F"/>
          <w:spacing w:val="1"/>
          <w:sz w:val="24"/>
          <w:szCs w:val="24"/>
        </w:rPr>
        <w:t xml:space="preserve"> </w:t>
      </w:r>
      <w:r w:rsidR="001C0569" w:rsidRPr="00FC58F0">
        <w:rPr>
          <w:color w:val="22232F"/>
          <w:sz w:val="24"/>
          <w:szCs w:val="24"/>
        </w:rPr>
        <w:t>членстве</w:t>
      </w:r>
      <w:r w:rsidR="001C0569" w:rsidRPr="00FC58F0">
        <w:rPr>
          <w:color w:val="22232F"/>
          <w:spacing w:val="1"/>
          <w:sz w:val="24"/>
          <w:szCs w:val="24"/>
        </w:rPr>
        <w:t xml:space="preserve"> </w:t>
      </w:r>
      <w:r w:rsidR="001C0569" w:rsidRPr="00FC58F0">
        <w:rPr>
          <w:color w:val="22232F"/>
          <w:sz w:val="24"/>
          <w:szCs w:val="24"/>
        </w:rPr>
        <w:t>лиц,</w:t>
      </w:r>
      <w:r w:rsidR="001C0569" w:rsidRPr="00FC58F0">
        <w:rPr>
          <w:color w:val="22232F"/>
          <w:spacing w:val="1"/>
          <w:sz w:val="24"/>
          <w:szCs w:val="24"/>
        </w:rPr>
        <w:t xml:space="preserve"> </w:t>
      </w:r>
      <w:r w:rsidR="001C0569" w:rsidRPr="00FC58F0">
        <w:rPr>
          <w:color w:val="22232F"/>
          <w:sz w:val="24"/>
          <w:szCs w:val="24"/>
        </w:rPr>
        <w:t>осуществляющих</w:t>
      </w:r>
      <w:r w:rsidR="001C0569" w:rsidRPr="00FC58F0">
        <w:rPr>
          <w:color w:val="22232F"/>
          <w:spacing w:val="-57"/>
          <w:sz w:val="24"/>
          <w:szCs w:val="24"/>
        </w:rPr>
        <w:t xml:space="preserve"> </w:t>
      </w:r>
      <w:r w:rsidR="001C0569" w:rsidRPr="00FC58F0">
        <w:rPr>
          <w:color w:val="22232F"/>
          <w:sz w:val="24"/>
          <w:szCs w:val="24"/>
        </w:rPr>
        <w:t xml:space="preserve">строительство, </w:t>
      </w:r>
      <w:r w:rsidR="00112BDF" w:rsidRPr="00FC58F0">
        <w:rPr>
          <w:sz w:val="24"/>
          <w:szCs w:val="24"/>
          <w:lang w:eastAsia="ru-RU"/>
        </w:rPr>
        <w:t>в соответствии с п. 2.7. настоящего Положения</w:t>
      </w:r>
      <w:r w:rsidR="00035ACF" w:rsidRPr="00FC58F0">
        <w:rPr>
          <w:sz w:val="24"/>
          <w:szCs w:val="24"/>
          <w:lang w:eastAsia="ru-RU"/>
        </w:rPr>
        <w:t xml:space="preserve">. </w:t>
      </w:r>
    </w:p>
    <w:p w14:paraId="6EE2E64F" w14:textId="4B41E248" w:rsidR="00EC11F8" w:rsidRPr="004C0AC9" w:rsidRDefault="0023552B" w:rsidP="00FC58F0">
      <w:pPr>
        <w:tabs>
          <w:tab w:val="left" w:pos="851"/>
          <w:tab w:val="left" w:pos="993"/>
          <w:tab w:val="left" w:pos="1134"/>
        </w:tabs>
        <w:ind w:firstLine="426"/>
        <w:jc w:val="both"/>
        <w:rPr>
          <w:sz w:val="24"/>
          <w:szCs w:val="24"/>
        </w:rPr>
      </w:pPr>
      <w:r w:rsidRPr="004C0AC9">
        <w:rPr>
          <w:sz w:val="24"/>
          <w:szCs w:val="24"/>
        </w:rPr>
        <w:t>Возврат</w:t>
      </w:r>
      <w:r w:rsidRPr="004C0AC9">
        <w:rPr>
          <w:spacing w:val="-5"/>
          <w:sz w:val="24"/>
          <w:szCs w:val="24"/>
        </w:rPr>
        <w:t xml:space="preserve"> </w:t>
      </w:r>
      <w:r w:rsidRPr="004C0AC9">
        <w:rPr>
          <w:sz w:val="24"/>
          <w:szCs w:val="24"/>
        </w:rPr>
        <w:t>средств</w:t>
      </w:r>
      <w:r w:rsidRPr="004C0AC9">
        <w:rPr>
          <w:spacing w:val="-5"/>
          <w:sz w:val="24"/>
          <w:szCs w:val="24"/>
        </w:rPr>
        <w:t xml:space="preserve"> </w:t>
      </w:r>
      <w:r w:rsidRPr="004C0AC9">
        <w:rPr>
          <w:sz w:val="24"/>
          <w:szCs w:val="24"/>
        </w:rPr>
        <w:t>в</w:t>
      </w:r>
      <w:r w:rsidRPr="004C0AC9">
        <w:rPr>
          <w:spacing w:val="-5"/>
          <w:sz w:val="24"/>
          <w:szCs w:val="24"/>
        </w:rPr>
        <w:t xml:space="preserve"> </w:t>
      </w:r>
      <w:r w:rsidRPr="004C0AC9">
        <w:rPr>
          <w:sz w:val="24"/>
          <w:szCs w:val="24"/>
        </w:rPr>
        <w:t>случае,</w:t>
      </w:r>
      <w:r w:rsidRPr="004C0AC9">
        <w:rPr>
          <w:spacing w:val="-4"/>
          <w:sz w:val="24"/>
          <w:szCs w:val="24"/>
        </w:rPr>
        <w:t xml:space="preserve"> </w:t>
      </w:r>
      <w:r w:rsidRPr="004C0AC9">
        <w:rPr>
          <w:sz w:val="24"/>
          <w:szCs w:val="24"/>
        </w:rPr>
        <w:t>предусмотренном</w:t>
      </w:r>
      <w:r w:rsidRPr="004C0AC9">
        <w:rPr>
          <w:spacing w:val="-5"/>
          <w:sz w:val="24"/>
          <w:szCs w:val="24"/>
        </w:rPr>
        <w:t xml:space="preserve"> </w:t>
      </w:r>
      <w:r w:rsidRPr="004C0AC9">
        <w:rPr>
          <w:sz w:val="24"/>
          <w:szCs w:val="24"/>
        </w:rPr>
        <w:t>подпунктом</w:t>
      </w:r>
      <w:r w:rsidRPr="004C0AC9">
        <w:rPr>
          <w:spacing w:val="-5"/>
          <w:sz w:val="24"/>
          <w:szCs w:val="24"/>
        </w:rPr>
        <w:t xml:space="preserve"> </w:t>
      </w:r>
      <w:r w:rsidRPr="004C0AC9">
        <w:rPr>
          <w:sz w:val="24"/>
          <w:szCs w:val="24"/>
        </w:rPr>
        <w:t>1</w:t>
      </w:r>
      <w:r w:rsidRPr="004C0AC9">
        <w:rPr>
          <w:spacing w:val="-5"/>
          <w:sz w:val="24"/>
          <w:szCs w:val="24"/>
        </w:rPr>
        <w:t xml:space="preserve"> </w:t>
      </w:r>
      <w:r w:rsidR="00035ACF" w:rsidRPr="004C0AC9">
        <w:rPr>
          <w:spacing w:val="-5"/>
          <w:sz w:val="24"/>
          <w:szCs w:val="24"/>
        </w:rPr>
        <w:t xml:space="preserve">и 7 </w:t>
      </w:r>
      <w:r w:rsidRPr="004C0AC9">
        <w:rPr>
          <w:sz w:val="24"/>
          <w:szCs w:val="24"/>
        </w:rPr>
        <w:t>пункта</w:t>
      </w:r>
      <w:r w:rsidRPr="004C0AC9">
        <w:rPr>
          <w:spacing w:val="-4"/>
          <w:sz w:val="24"/>
          <w:szCs w:val="24"/>
        </w:rPr>
        <w:t xml:space="preserve"> </w:t>
      </w:r>
      <w:r w:rsidRPr="004C0AC9">
        <w:rPr>
          <w:sz w:val="24"/>
          <w:szCs w:val="24"/>
        </w:rPr>
        <w:t>4.1</w:t>
      </w:r>
      <w:r w:rsidRPr="004C0AC9">
        <w:rPr>
          <w:spacing w:val="-5"/>
          <w:sz w:val="24"/>
          <w:szCs w:val="24"/>
        </w:rPr>
        <w:t xml:space="preserve"> </w:t>
      </w:r>
      <w:r w:rsidR="00696BA7" w:rsidRPr="004C0AC9">
        <w:rPr>
          <w:spacing w:val="-5"/>
          <w:sz w:val="24"/>
          <w:szCs w:val="24"/>
        </w:rPr>
        <w:t>настоящего</w:t>
      </w:r>
      <w:r w:rsidRPr="004C0AC9">
        <w:rPr>
          <w:sz w:val="24"/>
          <w:szCs w:val="24"/>
        </w:rPr>
        <w:t xml:space="preserve"> Положения, осуществляется по заявлению лица, перечислившего указанные средства, в</w:t>
      </w:r>
      <w:r w:rsidRPr="004C0AC9">
        <w:rPr>
          <w:spacing w:val="-57"/>
          <w:sz w:val="24"/>
          <w:szCs w:val="24"/>
        </w:rPr>
        <w:t xml:space="preserve"> </w:t>
      </w:r>
      <w:r w:rsidRPr="004C0AC9">
        <w:rPr>
          <w:sz w:val="24"/>
          <w:szCs w:val="24"/>
        </w:rPr>
        <w:t xml:space="preserve">котором указываются причины и основания возврата денежных средств. Заявление направляется </w:t>
      </w:r>
      <w:r w:rsidR="002A50EE" w:rsidRPr="004C0AC9">
        <w:rPr>
          <w:sz w:val="24"/>
          <w:szCs w:val="24"/>
        </w:rPr>
        <w:t>единоличн</w:t>
      </w:r>
      <w:r w:rsidR="00E125F9" w:rsidRPr="004C0AC9">
        <w:rPr>
          <w:sz w:val="24"/>
          <w:szCs w:val="24"/>
        </w:rPr>
        <w:t>ому</w:t>
      </w:r>
      <w:r w:rsidR="002A50EE" w:rsidRPr="004C0AC9">
        <w:rPr>
          <w:sz w:val="24"/>
          <w:szCs w:val="24"/>
        </w:rPr>
        <w:t xml:space="preserve"> и</w:t>
      </w:r>
      <w:r w:rsidRPr="004C0AC9">
        <w:rPr>
          <w:sz w:val="24"/>
          <w:szCs w:val="24"/>
        </w:rPr>
        <w:t>сполнительн</w:t>
      </w:r>
      <w:r w:rsidR="00E125F9" w:rsidRPr="004C0AC9">
        <w:rPr>
          <w:sz w:val="24"/>
          <w:szCs w:val="24"/>
        </w:rPr>
        <w:t>ому</w:t>
      </w:r>
      <w:r w:rsidRPr="004C0AC9">
        <w:rPr>
          <w:sz w:val="24"/>
          <w:szCs w:val="24"/>
        </w:rPr>
        <w:t xml:space="preserve"> орган</w:t>
      </w:r>
      <w:r w:rsidR="00E125F9" w:rsidRPr="004C0AC9">
        <w:rPr>
          <w:sz w:val="24"/>
          <w:szCs w:val="24"/>
        </w:rPr>
        <w:t>у</w:t>
      </w:r>
      <w:r w:rsidRPr="004C0AC9">
        <w:rPr>
          <w:sz w:val="24"/>
          <w:szCs w:val="24"/>
        </w:rPr>
        <w:t xml:space="preserve"> Ассоциации, который по итогам его рассмотрения в</w:t>
      </w:r>
      <w:r w:rsidRPr="004C0AC9">
        <w:rPr>
          <w:spacing w:val="1"/>
          <w:sz w:val="24"/>
          <w:szCs w:val="24"/>
        </w:rPr>
        <w:t xml:space="preserve"> </w:t>
      </w:r>
      <w:r w:rsidRPr="004C0AC9">
        <w:rPr>
          <w:sz w:val="24"/>
          <w:szCs w:val="24"/>
        </w:rPr>
        <w:t xml:space="preserve">срок не позднее 10 </w:t>
      </w:r>
      <w:r w:rsidR="00FC58F0">
        <w:rPr>
          <w:sz w:val="24"/>
          <w:szCs w:val="24"/>
        </w:rPr>
        <w:t xml:space="preserve">(десяти) </w:t>
      </w:r>
      <w:r w:rsidRPr="004C0AC9">
        <w:rPr>
          <w:sz w:val="24"/>
          <w:szCs w:val="24"/>
        </w:rPr>
        <w:t>рабочих дней со дня поступления заявления принимает одно из решений:</w:t>
      </w:r>
    </w:p>
    <w:p w14:paraId="11AA4955" w14:textId="6BB32533" w:rsidR="00EC11F8" w:rsidRPr="004C0AC9" w:rsidRDefault="00FC58F0" w:rsidP="00FC58F0">
      <w:pPr>
        <w:pStyle w:val="a4"/>
        <w:numPr>
          <w:ilvl w:val="2"/>
          <w:numId w:val="8"/>
        </w:numPr>
        <w:tabs>
          <w:tab w:val="left" w:pos="993"/>
          <w:tab w:val="left" w:pos="1435"/>
        </w:tabs>
        <w:ind w:left="0" w:firstLine="426"/>
        <w:rPr>
          <w:sz w:val="24"/>
          <w:szCs w:val="24"/>
        </w:rPr>
      </w:pPr>
      <w:r>
        <w:rPr>
          <w:sz w:val="24"/>
          <w:szCs w:val="24"/>
        </w:rPr>
        <w:t xml:space="preserve"> </w:t>
      </w:r>
      <w:r w:rsidR="0023552B" w:rsidRPr="004C0AC9">
        <w:rPr>
          <w:sz w:val="24"/>
          <w:szCs w:val="24"/>
        </w:rPr>
        <w:t>об</w:t>
      </w:r>
      <w:r w:rsidR="0023552B" w:rsidRPr="004C0AC9">
        <w:rPr>
          <w:spacing w:val="6"/>
          <w:sz w:val="24"/>
          <w:szCs w:val="24"/>
        </w:rPr>
        <w:t xml:space="preserve"> </w:t>
      </w:r>
      <w:r w:rsidR="0023552B" w:rsidRPr="004C0AC9">
        <w:rPr>
          <w:sz w:val="24"/>
          <w:szCs w:val="24"/>
        </w:rPr>
        <w:t>отказе</w:t>
      </w:r>
      <w:r w:rsidR="0023552B" w:rsidRPr="004C0AC9">
        <w:rPr>
          <w:spacing w:val="7"/>
          <w:sz w:val="24"/>
          <w:szCs w:val="24"/>
        </w:rPr>
        <w:t xml:space="preserve"> </w:t>
      </w:r>
      <w:r w:rsidR="0023552B" w:rsidRPr="004C0AC9">
        <w:rPr>
          <w:sz w:val="24"/>
          <w:szCs w:val="24"/>
        </w:rPr>
        <w:t>в</w:t>
      </w:r>
      <w:r w:rsidR="0023552B" w:rsidRPr="004C0AC9">
        <w:rPr>
          <w:spacing w:val="7"/>
          <w:sz w:val="24"/>
          <w:szCs w:val="24"/>
        </w:rPr>
        <w:t xml:space="preserve"> </w:t>
      </w:r>
      <w:r w:rsidR="0023552B" w:rsidRPr="004C0AC9">
        <w:rPr>
          <w:sz w:val="24"/>
          <w:szCs w:val="24"/>
        </w:rPr>
        <w:t>возврате</w:t>
      </w:r>
      <w:r w:rsidR="0023552B" w:rsidRPr="004C0AC9">
        <w:rPr>
          <w:spacing w:val="7"/>
          <w:sz w:val="24"/>
          <w:szCs w:val="24"/>
        </w:rPr>
        <w:t xml:space="preserve"> </w:t>
      </w:r>
      <w:r w:rsidR="0023552B" w:rsidRPr="004C0AC9">
        <w:rPr>
          <w:sz w:val="24"/>
          <w:szCs w:val="24"/>
        </w:rPr>
        <w:t>средств</w:t>
      </w:r>
      <w:r w:rsidR="0023552B" w:rsidRPr="004C0AC9">
        <w:rPr>
          <w:spacing w:val="6"/>
          <w:sz w:val="24"/>
          <w:szCs w:val="24"/>
        </w:rPr>
        <w:t xml:space="preserve"> </w:t>
      </w:r>
      <w:r w:rsidR="0023552B" w:rsidRPr="004C0AC9">
        <w:rPr>
          <w:sz w:val="24"/>
          <w:szCs w:val="24"/>
        </w:rPr>
        <w:t>компенсационного</w:t>
      </w:r>
      <w:r w:rsidR="0023552B" w:rsidRPr="004C0AC9">
        <w:rPr>
          <w:spacing w:val="7"/>
          <w:sz w:val="24"/>
          <w:szCs w:val="24"/>
        </w:rPr>
        <w:t xml:space="preserve"> </w:t>
      </w:r>
      <w:r w:rsidR="0023552B" w:rsidRPr="004C0AC9">
        <w:rPr>
          <w:sz w:val="24"/>
          <w:szCs w:val="24"/>
        </w:rPr>
        <w:t>фонда</w:t>
      </w:r>
      <w:r w:rsidR="0023552B" w:rsidRPr="004C0AC9">
        <w:rPr>
          <w:spacing w:val="7"/>
          <w:sz w:val="24"/>
          <w:szCs w:val="24"/>
        </w:rPr>
        <w:t xml:space="preserve"> </w:t>
      </w:r>
      <w:r w:rsidR="0023552B" w:rsidRPr="004C0AC9">
        <w:rPr>
          <w:sz w:val="24"/>
          <w:szCs w:val="24"/>
        </w:rPr>
        <w:t>возмещения</w:t>
      </w:r>
      <w:r w:rsidR="0023552B" w:rsidRPr="004C0AC9">
        <w:rPr>
          <w:spacing w:val="7"/>
          <w:sz w:val="24"/>
          <w:szCs w:val="24"/>
        </w:rPr>
        <w:t xml:space="preserve"> </w:t>
      </w:r>
      <w:r w:rsidR="0023552B" w:rsidRPr="004C0AC9">
        <w:rPr>
          <w:sz w:val="24"/>
          <w:szCs w:val="24"/>
        </w:rPr>
        <w:t>вреда</w:t>
      </w:r>
      <w:r w:rsidR="0023552B" w:rsidRPr="004C0AC9">
        <w:rPr>
          <w:spacing w:val="7"/>
          <w:sz w:val="24"/>
          <w:szCs w:val="24"/>
        </w:rPr>
        <w:t xml:space="preserve"> </w:t>
      </w:r>
      <w:r w:rsidR="0023552B" w:rsidRPr="004C0AC9">
        <w:rPr>
          <w:sz w:val="24"/>
          <w:szCs w:val="24"/>
        </w:rPr>
        <w:t>Ассо</w:t>
      </w:r>
      <w:r w:rsidR="00696BA7" w:rsidRPr="004C0AC9">
        <w:rPr>
          <w:sz w:val="24"/>
          <w:szCs w:val="24"/>
        </w:rPr>
        <w:t>циации</w:t>
      </w:r>
      <w:r w:rsidR="0023552B" w:rsidRPr="004C0AC9">
        <w:rPr>
          <w:sz w:val="24"/>
          <w:szCs w:val="24"/>
        </w:rPr>
        <w:t>;</w:t>
      </w:r>
    </w:p>
    <w:p w14:paraId="4CCBF342" w14:textId="4E371563" w:rsidR="00EC11F8" w:rsidRPr="004C0AC9" w:rsidRDefault="00FC58F0" w:rsidP="00FC58F0">
      <w:pPr>
        <w:pStyle w:val="a4"/>
        <w:numPr>
          <w:ilvl w:val="2"/>
          <w:numId w:val="8"/>
        </w:numPr>
        <w:tabs>
          <w:tab w:val="left" w:pos="993"/>
        </w:tabs>
        <w:ind w:left="0" w:right="0" w:firstLine="426"/>
        <w:rPr>
          <w:sz w:val="24"/>
          <w:szCs w:val="24"/>
        </w:rPr>
      </w:pPr>
      <w:r>
        <w:rPr>
          <w:sz w:val="24"/>
          <w:szCs w:val="24"/>
        </w:rPr>
        <w:t xml:space="preserve"> </w:t>
      </w:r>
      <w:r w:rsidR="0023552B" w:rsidRPr="004C0AC9">
        <w:rPr>
          <w:sz w:val="24"/>
          <w:szCs w:val="24"/>
        </w:rPr>
        <w:t>об</w:t>
      </w:r>
      <w:r w:rsidR="0023552B" w:rsidRPr="004C0AC9">
        <w:rPr>
          <w:spacing w:val="-9"/>
          <w:sz w:val="24"/>
          <w:szCs w:val="24"/>
        </w:rPr>
        <w:t xml:space="preserve"> </w:t>
      </w:r>
      <w:r w:rsidR="0023552B" w:rsidRPr="004C0AC9">
        <w:rPr>
          <w:sz w:val="24"/>
          <w:szCs w:val="24"/>
        </w:rPr>
        <w:t>обоснованности</w:t>
      </w:r>
      <w:r w:rsidR="0023552B" w:rsidRPr="004C0AC9">
        <w:rPr>
          <w:spacing w:val="-8"/>
          <w:sz w:val="24"/>
          <w:szCs w:val="24"/>
        </w:rPr>
        <w:t xml:space="preserve"> </w:t>
      </w:r>
      <w:r w:rsidR="0023552B" w:rsidRPr="004C0AC9">
        <w:rPr>
          <w:sz w:val="24"/>
          <w:szCs w:val="24"/>
        </w:rPr>
        <w:t>заявления</w:t>
      </w:r>
      <w:r w:rsidR="0023552B" w:rsidRPr="004C0AC9">
        <w:rPr>
          <w:spacing w:val="-9"/>
          <w:sz w:val="24"/>
          <w:szCs w:val="24"/>
        </w:rPr>
        <w:t xml:space="preserve"> </w:t>
      </w:r>
      <w:r w:rsidR="0023552B" w:rsidRPr="004C0AC9">
        <w:rPr>
          <w:sz w:val="24"/>
          <w:szCs w:val="24"/>
        </w:rPr>
        <w:t>и</w:t>
      </w:r>
      <w:r w:rsidR="0023552B" w:rsidRPr="004C0AC9">
        <w:rPr>
          <w:spacing w:val="-8"/>
          <w:sz w:val="24"/>
          <w:szCs w:val="24"/>
        </w:rPr>
        <w:t xml:space="preserve"> </w:t>
      </w:r>
      <w:r w:rsidR="0023552B" w:rsidRPr="004C0AC9">
        <w:rPr>
          <w:sz w:val="24"/>
          <w:szCs w:val="24"/>
        </w:rPr>
        <w:t>необходимости</w:t>
      </w:r>
      <w:r w:rsidR="0023552B" w:rsidRPr="004C0AC9">
        <w:rPr>
          <w:spacing w:val="-8"/>
          <w:sz w:val="24"/>
          <w:szCs w:val="24"/>
        </w:rPr>
        <w:t xml:space="preserve"> </w:t>
      </w:r>
      <w:r w:rsidR="0023552B" w:rsidRPr="004C0AC9">
        <w:rPr>
          <w:sz w:val="24"/>
          <w:szCs w:val="24"/>
        </w:rPr>
        <w:t>его</w:t>
      </w:r>
      <w:r w:rsidR="0023552B" w:rsidRPr="004C0AC9">
        <w:rPr>
          <w:spacing w:val="-8"/>
          <w:sz w:val="24"/>
          <w:szCs w:val="24"/>
        </w:rPr>
        <w:t xml:space="preserve"> </w:t>
      </w:r>
      <w:r w:rsidR="0023552B" w:rsidRPr="004C0AC9">
        <w:rPr>
          <w:sz w:val="24"/>
          <w:szCs w:val="24"/>
        </w:rPr>
        <w:t>удовлетворения.</w:t>
      </w:r>
    </w:p>
    <w:p w14:paraId="473FF95A" w14:textId="4C9B42EC" w:rsidR="00EC11F8" w:rsidRPr="004C0AC9" w:rsidRDefault="0023552B" w:rsidP="00FC58F0">
      <w:pPr>
        <w:pStyle w:val="a4"/>
        <w:numPr>
          <w:ilvl w:val="1"/>
          <w:numId w:val="8"/>
        </w:numPr>
        <w:tabs>
          <w:tab w:val="left" w:pos="851"/>
        </w:tabs>
        <w:ind w:left="0" w:firstLine="426"/>
        <w:rPr>
          <w:sz w:val="24"/>
          <w:szCs w:val="24"/>
        </w:rPr>
      </w:pPr>
      <w:r w:rsidRPr="004C0AC9">
        <w:rPr>
          <w:color w:val="22232F"/>
          <w:sz w:val="24"/>
          <w:szCs w:val="24"/>
        </w:rPr>
        <w:t>Решение</w:t>
      </w:r>
      <w:r w:rsidRPr="004C0AC9">
        <w:rPr>
          <w:color w:val="22232F"/>
          <w:spacing w:val="2"/>
          <w:sz w:val="24"/>
          <w:szCs w:val="24"/>
        </w:rPr>
        <w:t xml:space="preserve"> </w:t>
      </w:r>
      <w:r w:rsidRPr="004C0AC9">
        <w:rPr>
          <w:color w:val="22232F"/>
          <w:sz w:val="24"/>
          <w:szCs w:val="24"/>
        </w:rPr>
        <w:t>об</w:t>
      </w:r>
      <w:r w:rsidRPr="004C0AC9">
        <w:rPr>
          <w:color w:val="22232F"/>
          <w:spacing w:val="2"/>
          <w:sz w:val="24"/>
          <w:szCs w:val="24"/>
        </w:rPr>
        <w:t xml:space="preserve"> </w:t>
      </w:r>
      <w:r w:rsidRPr="004C0AC9">
        <w:rPr>
          <w:color w:val="22232F"/>
          <w:sz w:val="24"/>
          <w:szCs w:val="24"/>
        </w:rPr>
        <w:t>отказе</w:t>
      </w:r>
      <w:r w:rsidRPr="004C0AC9">
        <w:rPr>
          <w:color w:val="22232F"/>
          <w:spacing w:val="3"/>
          <w:sz w:val="24"/>
          <w:szCs w:val="24"/>
        </w:rPr>
        <w:t xml:space="preserve"> </w:t>
      </w:r>
      <w:r w:rsidRPr="004C0AC9">
        <w:rPr>
          <w:color w:val="22232F"/>
          <w:sz w:val="24"/>
          <w:szCs w:val="24"/>
        </w:rPr>
        <w:t>в</w:t>
      </w:r>
      <w:r w:rsidRPr="004C0AC9">
        <w:rPr>
          <w:color w:val="22232F"/>
          <w:spacing w:val="2"/>
          <w:sz w:val="24"/>
          <w:szCs w:val="24"/>
        </w:rPr>
        <w:t xml:space="preserve"> </w:t>
      </w:r>
      <w:r w:rsidRPr="004C0AC9">
        <w:rPr>
          <w:color w:val="22232F"/>
          <w:sz w:val="24"/>
          <w:szCs w:val="24"/>
        </w:rPr>
        <w:t>перечислении</w:t>
      </w:r>
      <w:r w:rsidRPr="004C0AC9">
        <w:rPr>
          <w:color w:val="22232F"/>
          <w:spacing w:val="2"/>
          <w:sz w:val="24"/>
          <w:szCs w:val="24"/>
        </w:rPr>
        <w:t xml:space="preserve"> </w:t>
      </w:r>
      <w:r w:rsidRPr="004C0AC9">
        <w:rPr>
          <w:color w:val="22232F"/>
          <w:sz w:val="24"/>
          <w:szCs w:val="24"/>
        </w:rPr>
        <w:t>средств,</w:t>
      </w:r>
      <w:r w:rsidRPr="004C0AC9">
        <w:rPr>
          <w:color w:val="22232F"/>
          <w:spacing w:val="3"/>
          <w:sz w:val="24"/>
          <w:szCs w:val="24"/>
        </w:rPr>
        <w:t xml:space="preserve"> </w:t>
      </w:r>
      <w:r w:rsidRPr="004C0AC9">
        <w:rPr>
          <w:color w:val="22232F"/>
          <w:sz w:val="24"/>
          <w:szCs w:val="24"/>
        </w:rPr>
        <w:t>указанное</w:t>
      </w:r>
      <w:r w:rsidRPr="004C0AC9">
        <w:rPr>
          <w:color w:val="22232F"/>
          <w:spacing w:val="2"/>
          <w:sz w:val="24"/>
          <w:szCs w:val="24"/>
        </w:rPr>
        <w:t xml:space="preserve"> </w:t>
      </w:r>
      <w:r w:rsidRPr="004C0AC9">
        <w:rPr>
          <w:color w:val="22232F"/>
          <w:sz w:val="24"/>
          <w:szCs w:val="24"/>
        </w:rPr>
        <w:t>в</w:t>
      </w:r>
      <w:r w:rsidRPr="004C0AC9">
        <w:rPr>
          <w:color w:val="22232F"/>
          <w:spacing w:val="3"/>
          <w:sz w:val="24"/>
          <w:szCs w:val="24"/>
        </w:rPr>
        <w:t xml:space="preserve"> </w:t>
      </w:r>
      <w:r w:rsidRPr="004C0AC9">
        <w:rPr>
          <w:color w:val="22232F"/>
          <w:sz w:val="24"/>
          <w:szCs w:val="24"/>
        </w:rPr>
        <w:t>пункте</w:t>
      </w:r>
      <w:r w:rsidRPr="004C0AC9">
        <w:rPr>
          <w:color w:val="22232F"/>
          <w:spacing w:val="2"/>
          <w:sz w:val="24"/>
          <w:szCs w:val="24"/>
        </w:rPr>
        <w:t xml:space="preserve"> </w:t>
      </w:r>
      <w:r w:rsidRPr="004C0AC9">
        <w:rPr>
          <w:color w:val="22232F"/>
          <w:sz w:val="24"/>
          <w:szCs w:val="24"/>
        </w:rPr>
        <w:t>4.</w:t>
      </w:r>
      <w:r w:rsidR="00817BD4" w:rsidRPr="004C0AC9">
        <w:rPr>
          <w:color w:val="22232F"/>
          <w:sz w:val="24"/>
          <w:szCs w:val="24"/>
        </w:rPr>
        <w:t>1</w:t>
      </w:r>
      <w:r w:rsidRPr="004C0AC9">
        <w:rPr>
          <w:color w:val="22232F"/>
          <w:sz w:val="24"/>
          <w:szCs w:val="24"/>
        </w:rPr>
        <w:t>.1,</w:t>
      </w:r>
      <w:r w:rsidRPr="004C0AC9">
        <w:rPr>
          <w:color w:val="22232F"/>
          <w:spacing w:val="2"/>
          <w:sz w:val="24"/>
          <w:szCs w:val="24"/>
        </w:rPr>
        <w:t xml:space="preserve"> </w:t>
      </w:r>
      <w:r w:rsidRPr="004C0AC9">
        <w:rPr>
          <w:sz w:val="24"/>
          <w:szCs w:val="24"/>
        </w:rPr>
        <w:t>направляется заявителю в течении 3</w:t>
      </w:r>
      <w:r w:rsidR="00FC58F0">
        <w:rPr>
          <w:sz w:val="24"/>
          <w:szCs w:val="24"/>
        </w:rPr>
        <w:t xml:space="preserve"> (трех) рабочих</w:t>
      </w:r>
      <w:r w:rsidRPr="004C0AC9">
        <w:rPr>
          <w:sz w:val="24"/>
          <w:szCs w:val="24"/>
        </w:rPr>
        <w:t xml:space="preserve"> дней с момента принятия такого решения.</w:t>
      </w:r>
    </w:p>
    <w:p w14:paraId="4F8058B3" w14:textId="33FDA7B1" w:rsidR="00EC11F8" w:rsidRPr="004C0AC9" w:rsidRDefault="0023552B" w:rsidP="00FC58F0">
      <w:pPr>
        <w:pStyle w:val="a4"/>
        <w:numPr>
          <w:ilvl w:val="1"/>
          <w:numId w:val="8"/>
        </w:numPr>
        <w:tabs>
          <w:tab w:val="left" w:pos="851"/>
        </w:tabs>
        <w:ind w:left="0" w:firstLine="426"/>
        <w:rPr>
          <w:sz w:val="24"/>
          <w:szCs w:val="24"/>
        </w:rPr>
      </w:pPr>
      <w:r w:rsidRPr="004C0AC9">
        <w:rPr>
          <w:sz w:val="24"/>
          <w:szCs w:val="24"/>
        </w:rPr>
        <w:t>В</w:t>
      </w:r>
      <w:r w:rsidRPr="004C0AC9">
        <w:rPr>
          <w:spacing w:val="17"/>
          <w:sz w:val="24"/>
          <w:szCs w:val="24"/>
        </w:rPr>
        <w:t xml:space="preserve"> </w:t>
      </w:r>
      <w:r w:rsidRPr="004C0AC9">
        <w:rPr>
          <w:sz w:val="24"/>
          <w:szCs w:val="24"/>
        </w:rPr>
        <w:t>случае</w:t>
      </w:r>
      <w:r w:rsidRPr="004C0AC9">
        <w:rPr>
          <w:spacing w:val="17"/>
          <w:sz w:val="24"/>
          <w:szCs w:val="24"/>
        </w:rPr>
        <w:t xml:space="preserve"> </w:t>
      </w:r>
      <w:r w:rsidRPr="004C0AC9">
        <w:rPr>
          <w:sz w:val="24"/>
          <w:szCs w:val="24"/>
        </w:rPr>
        <w:t>принятия</w:t>
      </w:r>
      <w:r w:rsidR="00FC58F0">
        <w:rPr>
          <w:spacing w:val="17"/>
          <w:sz w:val="24"/>
          <w:szCs w:val="24"/>
        </w:rPr>
        <w:t xml:space="preserve"> </w:t>
      </w:r>
      <w:r w:rsidR="004371E1" w:rsidRPr="00FC58F0">
        <w:rPr>
          <w:sz w:val="24"/>
          <w:szCs w:val="24"/>
        </w:rPr>
        <w:t>единоличны</w:t>
      </w:r>
      <w:r w:rsidR="00284F3E" w:rsidRPr="00FC58F0">
        <w:rPr>
          <w:sz w:val="24"/>
          <w:szCs w:val="24"/>
        </w:rPr>
        <w:t>м</w:t>
      </w:r>
      <w:r w:rsidR="004371E1" w:rsidRPr="00FC58F0">
        <w:rPr>
          <w:sz w:val="24"/>
          <w:szCs w:val="24"/>
        </w:rPr>
        <w:t xml:space="preserve"> исполнительным органом</w:t>
      </w:r>
      <w:r w:rsidR="004371E1" w:rsidRPr="004C0AC9">
        <w:rPr>
          <w:spacing w:val="17"/>
          <w:sz w:val="24"/>
          <w:szCs w:val="24"/>
        </w:rPr>
        <w:t xml:space="preserve"> </w:t>
      </w:r>
      <w:r w:rsidRPr="004C0AC9">
        <w:rPr>
          <w:sz w:val="24"/>
          <w:szCs w:val="24"/>
        </w:rPr>
        <w:t>Ассоциации</w:t>
      </w:r>
      <w:r w:rsidRPr="004C0AC9">
        <w:rPr>
          <w:spacing w:val="17"/>
          <w:sz w:val="24"/>
          <w:szCs w:val="24"/>
        </w:rPr>
        <w:t xml:space="preserve"> </w:t>
      </w:r>
      <w:r w:rsidRPr="004C0AC9">
        <w:rPr>
          <w:sz w:val="24"/>
          <w:szCs w:val="24"/>
        </w:rPr>
        <w:t>решения</w:t>
      </w:r>
      <w:r w:rsidRPr="004C0AC9">
        <w:rPr>
          <w:spacing w:val="17"/>
          <w:sz w:val="24"/>
          <w:szCs w:val="24"/>
        </w:rPr>
        <w:t xml:space="preserve"> </w:t>
      </w:r>
      <w:r w:rsidRPr="004C0AC9">
        <w:rPr>
          <w:sz w:val="24"/>
          <w:szCs w:val="24"/>
        </w:rPr>
        <w:t>о</w:t>
      </w:r>
      <w:r w:rsidRPr="004C0AC9">
        <w:rPr>
          <w:spacing w:val="17"/>
          <w:sz w:val="24"/>
          <w:szCs w:val="24"/>
        </w:rPr>
        <w:t xml:space="preserve"> </w:t>
      </w:r>
      <w:r w:rsidRPr="004C0AC9">
        <w:rPr>
          <w:sz w:val="24"/>
          <w:szCs w:val="24"/>
        </w:rPr>
        <w:t>возврате</w:t>
      </w:r>
      <w:r w:rsidR="00817BD4" w:rsidRPr="004C0AC9">
        <w:rPr>
          <w:sz w:val="24"/>
          <w:szCs w:val="24"/>
        </w:rPr>
        <w:t xml:space="preserve"> </w:t>
      </w:r>
      <w:r w:rsidRPr="004C0AC9">
        <w:rPr>
          <w:sz w:val="24"/>
          <w:szCs w:val="24"/>
        </w:rPr>
        <w:t xml:space="preserve">ошибочно </w:t>
      </w:r>
      <w:r w:rsidR="00166945" w:rsidRPr="004C0AC9">
        <w:rPr>
          <w:sz w:val="24"/>
          <w:szCs w:val="24"/>
        </w:rPr>
        <w:t xml:space="preserve">и (или) излишне </w:t>
      </w:r>
      <w:r w:rsidRPr="004C0AC9">
        <w:rPr>
          <w:sz w:val="24"/>
          <w:szCs w:val="24"/>
        </w:rPr>
        <w:t>перечисленных средств, указанн</w:t>
      </w:r>
      <w:r w:rsidR="00166945" w:rsidRPr="004C0AC9">
        <w:rPr>
          <w:sz w:val="24"/>
          <w:szCs w:val="24"/>
        </w:rPr>
        <w:t>ых</w:t>
      </w:r>
      <w:r w:rsidRPr="004C0AC9">
        <w:rPr>
          <w:sz w:val="24"/>
          <w:szCs w:val="24"/>
        </w:rPr>
        <w:t xml:space="preserve"> в подпункт</w:t>
      </w:r>
      <w:r w:rsidR="00166945" w:rsidRPr="004C0AC9">
        <w:rPr>
          <w:sz w:val="24"/>
          <w:szCs w:val="24"/>
        </w:rPr>
        <w:t xml:space="preserve">ах </w:t>
      </w:r>
      <w:r w:rsidRPr="004C0AC9">
        <w:rPr>
          <w:sz w:val="24"/>
          <w:szCs w:val="24"/>
        </w:rPr>
        <w:t xml:space="preserve">1 </w:t>
      </w:r>
      <w:r w:rsidR="00166945" w:rsidRPr="004C0AC9">
        <w:rPr>
          <w:sz w:val="24"/>
          <w:szCs w:val="24"/>
        </w:rPr>
        <w:t xml:space="preserve">и 7 </w:t>
      </w:r>
      <w:r w:rsidRPr="004C0AC9">
        <w:rPr>
          <w:sz w:val="24"/>
          <w:szCs w:val="24"/>
        </w:rPr>
        <w:t xml:space="preserve">пункта 4.1. настоящего Положения, </w:t>
      </w:r>
      <w:r w:rsidR="002A50EE" w:rsidRPr="004C0AC9">
        <w:rPr>
          <w:sz w:val="24"/>
          <w:szCs w:val="24"/>
        </w:rPr>
        <w:t>единоличный и</w:t>
      </w:r>
      <w:r w:rsidRPr="004C0AC9">
        <w:rPr>
          <w:sz w:val="24"/>
          <w:szCs w:val="24"/>
        </w:rPr>
        <w:t>сполнительный орган Ассоциации в срок не позднее 10</w:t>
      </w:r>
      <w:r w:rsidR="008163E1">
        <w:rPr>
          <w:sz w:val="24"/>
          <w:szCs w:val="24"/>
        </w:rPr>
        <w:t xml:space="preserve"> (десяти) </w:t>
      </w:r>
      <w:r w:rsidRPr="004C0AC9">
        <w:rPr>
          <w:sz w:val="24"/>
          <w:szCs w:val="24"/>
        </w:rPr>
        <w:t xml:space="preserve"> рабочих дней после</w:t>
      </w:r>
      <w:r w:rsidRPr="004C0AC9">
        <w:rPr>
          <w:spacing w:val="1"/>
          <w:sz w:val="24"/>
          <w:szCs w:val="24"/>
        </w:rPr>
        <w:t xml:space="preserve"> </w:t>
      </w:r>
      <w:r w:rsidRPr="004C0AC9">
        <w:rPr>
          <w:sz w:val="24"/>
          <w:szCs w:val="24"/>
        </w:rPr>
        <w:t>принятия</w:t>
      </w:r>
      <w:r w:rsidRPr="004C0AC9">
        <w:rPr>
          <w:spacing w:val="1"/>
          <w:sz w:val="24"/>
          <w:szCs w:val="24"/>
        </w:rPr>
        <w:t xml:space="preserve"> </w:t>
      </w:r>
      <w:r w:rsidRPr="004C0AC9">
        <w:rPr>
          <w:sz w:val="24"/>
          <w:szCs w:val="24"/>
        </w:rPr>
        <w:t>соответствующего</w:t>
      </w:r>
      <w:r w:rsidRPr="004C0AC9">
        <w:rPr>
          <w:spacing w:val="1"/>
          <w:sz w:val="24"/>
          <w:szCs w:val="24"/>
        </w:rPr>
        <w:t xml:space="preserve"> </w:t>
      </w:r>
      <w:r w:rsidRPr="004C0AC9">
        <w:rPr>
          <w:sz w:val="24"/>
          <w:szCs w:val="24"/>
        </w:rPr>
        <w:t>решения</w:t>
      </w:r>
      <w:r w:rsidRPr="004C0AC9">
        <w:rPr>
          <w:spacing w:val="1"/>
          <w:sz w:val="24"/>
          <w:szCs w:val="24"/>
        </w:rPr>
        <w:t xml:space="preserve"> </w:t>
      </w:r>
      <w:r w:rsidRPr="004C0AC9">
        <w:rPr>
          <w:sz w:val="24"/>
          <w:szCs w:val="24"/>
        </w:rPr>
        <w:t>производит</w:t>
      </w:r>
      <w:r w:rsidRPr="004C0AC9">
        <w:rPr>
          <w:spacing w:val="1"/>
          <w:sz w:val="24"/>
          <w:szCs w:val="24"/>
        </w:rPr>
        <w:t xml:space="preserve"> </w:t>
      </w:r>
      <w:r w:rsidRPr="004C0AC9">
        <w:rPr>
          <w:sz w:val="24"/>
          <w:szCs w:val="24"/>
        </w:rPr>
        <w:t>необходимые</w:t>
      </w:r>
      <w:r w:rsidRPr="004C0AC9">
        <w:rPr>
          <w:spacing w:val="1"/>
          <w:sz w:val="24"/>
          <w:szCs w:val="24"/>
        </w:rPr>
        <w:t xml:space="preserve"> </w:t>
      </w:r>
      <w:r w:rsidRPr="004C0AC9">
        <w:rPr>
          <w:sz w:val="24"/>
          <w:szCs w:val="24"/>
        </w:rPr>
        <w:t>действия</w:t>
      </w:r>
      <w:r w:rsidRPr="004C0AC9">
        <w:rPr>
          <w:spacing w:val="1"/>
          <w:sz w:val="24"/>
          <w:szCs w:val="24"/>
        </w:rPr>
        <w:t xml:space="preserve"> </w:t>
      </w:r>
      <w:r w:rsidRPr="004C0AC9">
        <w:rPr>
          <w:sz w:val="24"/>
          <w:szCs w:val="24"/>
        </w:rPr>
        <w:t>для</w:t>
      </w:r>
      <w:r w:rsidRPr="004C0AC9">
        <w:rPr>
          <w:spacing w:val="1"/>
          <w:sz w:val="24"/>
          <w:szCs w:val="24"/>
        </w:rPr>
        <w:t xml:space="preserve"> </w:t>
      </w:r>
      <w:r w:rsidRPr="004C0AC9">
        <w:rPr>
          <w:sz w:val="24"/>
          <w:szCs w:val="24"/>
        </w:rPr>
        <w:t>возврата</w:t>
      </w:r>
      <w:r w:rsidR="00166945" w:rsidRPr="004C0AC9">
        <w:rPr>
          <w:sz w:val="24"/>
          <w:szCs w:val="24"/>
        </w:rPr>
        <w:t xml:space="preserve"> </w:t>
      </w:r>
      <w:r w:rsidRPr="004C0AC9">
        <w:rPr>
          <w:spacing w:val="-1"/>
          <w:sz w:val="24"/>
          <w:szCs w:val="24"/>
        </w:rPr>
        <w:t xml:space="preserve"> </w:t>
      </w:r>
      <w:r w:rsidRPr="004C0AC9">
        <w:rPr>
          <w:sz w:val="24"/>
          <w:szCs w:val="24"/>
        </w:rPr>
        <w:t>перечисленных средств.</w:t>
      </w:r>
    </w:p>
    <w:p w14:paraId="07070E8F" w14:textId="44BCEA7E" w:rsidR="00727C33" w:rsidRPr="004C0AC9" w:rsidRDefault="00F3776D" w:rsidP="00FC58F0">
      <w:pPr>
        <w:pStyle w:val="a4"/>
        <w:numPr>
          <w:ilvl w:val="1"/>
          <w:numId w:val="8"/>
        </w:numPr>
        <w:tabs>
          <w:tab w:val="left" w:pos="851"/>
        </w:tabs>
        <w:ind w:left="0" w:firstLine="426"/>
        <w:rPr>
          <w:color w:val="22232F"/>
          <w:sz w:val="24"/>
          <w:szCs w:val="24"/>
        </w:rPr>
      </w:pPr>
      <w:r w:rsidRPr="004C0AC9">
        <w:rPr>
          <w:sz w:val="24"/>
          <w:szCs w:val="24"/>
        </w:rPr>
        <w:t>Установление правил размещения и инвестирования средств компенсационного фонда возмещения вреда</w:t>
      </w:r>
      <w:r w:rsidR="00086E28" w:rsidRPr="004C0AC9">
        <w:rPr>
          <w:sz w:val="24"/>
          <w:szCs w:val="24"/>
        </w:rPr>
        <w:t xml:space="preserve"> Ассоциации</w:t>
      </w:r>
      <w:r w:rsidRPr="004C0AC9">
        <w:rPr>
          <w:sz w:val="24"/>
          <w:szCs w:val="24"/>
        </w:rPr>
        <w:t xml:space="preserve">, принятие решения об инвестировании средств </w:t>
      </w:r>
      <w:r w:rsidRPr="004C0AC9">
        <w:rPr>
          <w:sz w:val="24"/>
          <w:szCs w:val="24"/>
        </w:rPr>
        <w:lastRenderedPageBreak/>
        <w:t>компенсационного фонда возмещения вреда, определение возможных способов  размещения средств компенсационного фонда возмещения вреда Ассоциации в кредитных организациях относится к исключительной компетенции общего собрания членов Ассоциации.</w:t>
      </w:r>
    </w:p>
    <w:p w14:paraId="6919E9CE" w14:textId="4F9E4D44" w:rsidR="00EC11F8" w:rsidRPr="004C0AC9" w:rsidRDefault="0023552B" w:rsidP="00FC58F0">
      <w:pPr>
        <w:pStyle w:val="a4"/>
        <w:numPr>
          <w:ilvl w:val="1"/>
          <w:numId w:val="8"/>
        </w:numPr>
        <w:tabs>
          <w:tab w:val="left" w:pos="851"/>
        </w:tabs>
        <w:ind w:left="0" w:firstLine="426"/>
        <w:rPr>
          <w:color w:val="22232F"/>
          <w:sz w:val="24"/>
          <w:szCs w:val="24"/>
        </w:rPr>
      </w:pPr>
      <w:r w:rsidRPr="004C0AC9">
        <w:rPr>
          <w:color w:val="22232F"/>
          <w:sz w:val="24"/>
          <w:szCs w:val="24"/>
        </w:rPr>
        <w:t>Решение о перечислении средств компенсационного фонда возмещения вреда в</w:t>
      </w:r>
      <w:r w:rsidRPr="004C0AC9">
        <w:rPr>
          <w:color w:val="22232F"/>
          <w:spacing w:val="-57"/>
          <w:sz w:val="24"/>
          <w:szCs w:val="24"/>
        </w:rPr>
        <w:t xml:space="preserve"> </w:t>
      </w:r>
      <w:r w:rsidRPr="004C0AC9">
        <w:rPr>
          <w:color w:val="22232F"/>
          <w:sz w:val="24"/>
          <w:szCs w:val="24"/>
        </w:rPr>
        <w:t xml:space="preserve">случае, установленном подпунктом 3 пункта 4.1 настоящего Положения, принимает </w:t>
      </w:r>
      <w:r w:rsidR="00E125F9" w:rsidRPr="004C0AC9">
        <w:rPr>
          <w:color w:val="22232F"/>
          <w:sz w:val="24"/>
          <w:szCs w:val="24"/>
        </w:rPr>
        <w:t xml:space="preserve">единоличный исполнительный орган </w:t>
      </w:r>
      <w:r w:rsidRPr="004C0AC9">
        <w:rPr>
          <w:color w:val="22232F"/>
          <w:sz w:val="24"/>
          <w:szCs w:val="24"/>
        </w:rPr>
        <w:t>Ассоциации</w:t>
      </w:r>
      <w:r w:rsidRPr="004C0AC9">
        <w:rPr>
          <w:color w:val="22232F"/>
          <w:spacing w:val="-5"/>
          <w:sz w:val="24"/>
          <w:szCs w:val="24"/>
        </w:rPr>
        <w:t xml:space="preserve"> </w:t>
      </w:r>
      <w:r w:rsidRPr="004C0AC9">
        <w:rPr>
          <w:color w:val="22232F"/>
          <w:sz w:val="24"/>
          <w:szCs w:val="24"/>
        </w:rPr>
        <w:t>на</w:t>
      </w:r>
      <w:r w:rsidRPr="004C0AC9">
        <w:rPr>
          <w:color w:val="22232F"/>
          <w:spacing w:val="-7"/>
          <w:sz w:val="24"/>
          <w:szCs w:val="24"/>
        </w:rPr>
        <w:t xml:space="preserve"> </w:t>
      </w:r>
      <w:r w:rsidRPr="004C0AC9">
        <w:rPr>
          <w:color w:val="22232F"/>
          <w:sz w:val="24"/>
          <w:szCs w:val="24"/>
        </w:rPr>
        <w:t>основании</w:t>
      </w:r>
      <w:r w:rsidRPr="004C0AC9">
        <w:rPr>
          <w:color w:val="22232F"/>
          <w:spacing w:val="-5"/>
          <w:sz w:val="24"/>
          <w:szCs w:val="24"/>
        </w:rPr>
        <w:t xml:space="preserve"> </w:t>
      </w:r>
      <w:r w:rsidRPr="004C0AC9">
        <w:rPr>
          <w:color w:val="22232F"/>
          <w:sz w:val="24"/>
          <w:szCs w:val="24"/>
        </w:rPr>
        <w:t>вступившего</w:t>
      </w:r>
      <w:r w:rsidRPr="004C0AC9">
        <w:rPr>
          <w:color w:val="22232F"/>
          <w:spacing w:val="-6"/>
          <w:sz w:val="24"/>
          <w:szCs w:val="24"/>
        </w:rPr>
        <w:t xml:space="preserve"> </w:t>
      </w:r>
      <w:r w:rsidRPr="004C0AC9">
        <w:rPr>
          <w:color w:val="22232F"/>
          <w:sz w:val="24"/>
          <w:szCs w:val="24"/>
        </w:rPr>
        <w:t>в</w:t>
      </w:r>
      <w:r w:rsidRPr="004C0AC9">
        <w:rPr>
          <w:color w:val="22232F"/>
          <w:spacing w:val="-5"/>
          <w:sz w:val="24"/>
          <w:szCs w:val="24"/>
        </w:rPr>
        <w:t xml:space="preserve"> </w:t>
      </w:r>
      <w:r w:rsidRPr="004C0AC9">
        <w:rPr>
          <w:color w:val="22232F"/>
          <w:sz w:val="24"/>
          <w:szCs w:val="24"/>
        </w:rPr>
        <w:t>законную</w:t>
      </w:r>
      <w:r w:rsidRPr="004C0AC9">
        <w:rPr>
          <w:color w:val="22232F"/>
          <w:spacing w:val="-6"/>
          <w:sz w:val="24"/>
          <w:szCs w:val="24"/>
        </w:rPr>
        <w:t xml:space="preserve"> </w:t>
      </w:r>
      <w:r w:rsidRPr="004C0AC9">
        <w:rPr>
          <w:color w:val="22232F"/>
          <w:sz w:val="24"/>
          <w:szCs w:val="24"/>
        </w:rPr>
        <w:t>силу</w:t>
      </w:r>
      <w:r w:rsidRPr="004C0AC9">
        <w:rPr>
          <w:color w:val="22232F"/>
          <w:spacing w:val="-6"/>
          <w:sz w:val="24"/>
          <w:szCs w:val="24"/>
        </w:rPr>
        <w:t xml:space="preserve"> </w:t>
      </w:r>
      <w:r w:rsidRPr="004C0AC9">
        <w:rPr>
          <w:color w:val="22232F"/>
          <w:sz w:val="24"/>
          <w:szCs w:val="24"/>
        </w:rPr>
        <w:t>решения</w:t>
      </w:r>
      <w:r w:rsidRPr="004C0AC9">
        <w:rPr>
          <w:color w:val="22232F"/>
          <w:spacing w:val="-5"/>
          <w:sz w:val="24"/>
          <w:szCs w:val="24"/>
        </w:rPr>
        <w:t xml:space="preserve"> </w:t>
      </w:r>
      <w:r w:rsidRPr="004C0AC9">
        <w:rPr>
          <w:color w:val="22232F"/>
          <w:sz w:val="24"/>
          <w:szCs w:val="24"/>
        </w:rPr>
        <w:t>суда.</w:t>
      </w:r>
    </w:p>
    <w:p w14:paraId="222B7907" w14:textId="59EA4AC4" w:rsidR="00EC11F8" w:rsidRPr="004C0AC9" w:rsidRDefault="0023552B" w:rsidP="008163E1">
      <w:pPr>
        <w:pStyle w:val="a4"/>
        <w:numPr>
          <w:ilvl w:val="1"/>
          <w:numId w:val="8"/>
        </w:numPr>
        <w:tabs>
          <w:tab w:val="left" w:pos="851"/>
        </w:tabs>
        <w:ind w:left="0" w:firstLine="426"/>
        <w:rPr>
          <w:color w:val="22232F"/>
          <w:sz w:val="24"/>
          <w:szCs w:val="24"/>
        </w:rPr>
      </w:pPr>
      <w:r w:rsidRPr="004C0AC9">
        <w:rPr>
          <w:color w:val="22232F"/>
          <w:sz w:val="24"/>
          <w:szCs w:val="24"/>
        </w:rPr>
        <w:t>Решение о перечислении средств компенсационного фонда возмещения вреда в</w:t>
      </w:r>
      <w:r w:rsidRPr="004C0AC9">
        <w:rPr>
          <w:color w:val="22232F"/>
          <w:spacing w:val="-57"/>
          <w:sz w:val="24"/>
          <w:szCs w:val="24"/>
        </w:rPr>
        <w:t xml:space="preserve"> </w:t>
      </w:r>
      <w:r w:rsidRPr="004C0AC9">
        <w:rPr>
          <w:color w:val="22232F"/>
          <w:sz w:val="24"/>
          <w:szCs w:val="24"/>
        </w:rPr>
        <w:t xml:space="preserve">случае, установленном подпунктом 4 пункта 4.1 настоящего Положения, принимает </w:t>
      </w:r>
      <w:r w:rsidR="00E125F9" w:rsidRPr="004C0AC9">
        <w:rPr>
          <w:color w:val="22232F"/>
          <w:sz w:val="24"/>
          <w:szCs w:val="24"/>
        </w:rPr>
        <w:t xml:space="preserve">единоличный исполнительный орган </w:t>
      </w:r>
      <w:r w:rsidRPr="004C0AC9">
        <w:rPr>
          <w:color w:val="22232F"/>
          <w:sz w:val="24"/>
          <w:szCs w:val="24"/>
        </w:rPr>
        <w:t>Ассоциации.</w:t>
      </w:r>
    </w:p>
    <w:p w14:paraId="78CEB850" w14:textId="6EE5D17C" w:rsidR="00EC11F8" w:rsidRPr="004C0AC9" w:rsidRDefault="0023552B" w:rsidP="008163E1">
      <w:pPr>
        <w:pStyle w:val="a4"/>
        <w:numPr>
          <w:ilvl w:val="1"/>
          <w:numId w:val="8"/>
        </w:numPr>
        <w:tabs>
          <w:tab w:val="left" w:pos="851"/>
        </w:tabs>
        <w:ind w:left="0" w:firstLine="426"/>
        <w:rPr>
          <w:color w:val="22232F"/>
          <w:sz w:val="24"/>
          <w:szCs w:val="24"/>
        </w:rPr>
      </w:pPr>
      <w:r w:rsidRPr="004C0AC9">
        <w:rPr>
          <w:color w:val="22232F"/>
          <w:sz w:val="24"/>
          <w:szCs w:val="24"/>
        </w:rPr>
        <w:t>Решение о перечислении средств компенсационного фонда возмещения вреда в</w:t>
      </w:r>
      <w:r w:rsidRPr="004C0AC9">
        <w:rPr>
          <w:color w:val="22232F"/>
          <w:spacing w:val="-57"/>
          <w:sz w:val="24"/>
          <w:szCs w:val="24"/>
        </w:rPr>
        <w:t xml:space="preserve"> </w:t>
      </w:r>
      <w:r w:rsidRPr="004C0AC9">
        <w:rPr>
          <w:color w:val="22232F"/>
          <w:sz w:val="24"/>
          <w:szCs w:val="24"/>
        </w:rPr>
        <w:t xml:space="preserve">случае, установленном подпунктом 5 пункта 4.1 настоящего Положения, принимает </w:t>
      </w:r>
      <w:r w:rsidR="00E125F9" w:rsidRPr="004C0AC9">
        <w:rPr>
          <w:color w:val="22232F"/>
          <w:sz w:val="24"/>
          <w:szCs w:val="24"/>
        </w:rPr>
        <w:t>Президиум Ассоциации.</w:t>
      </w:r>
    </w:p>
    <w:p w14:paraId="2D81CCCD" w14:textId="77777777" w:rsidR="00EC11F8" w:rsidRPr="004C0AC9" w:rsidRDefault="00EC11F8" w:rsidP="00A820AB">
      <w:pPr>
        <w:pStyle w:val="a3"/>
        <w:ind w:left="0" w:firstLine="851"/>
        <w:jc w:val="left"/>
      </w:pPr>
    </w:p>
    <w:p w14:paraId="44F0B92F" w14:textId="6371BF3A" w:rsidR="008163E1" w:rsidRDefault="008163E1" w:rsidP="008163E1">
      <w:pPr>
        <w:pStyle w:val="1"/>
        <w:numPr>
          <w:ilvl w:val="0"/>
          <w:numId w:val="8"/>
        </w:numPr>
        <w:tabs>
          <w:tab w:val="left" w:pos="400"/>
        </w:tabs>
        <w:ind w:left="0" w:right="-7" w:firstLine="142"/>
        <w:jc w:val="center"/>
      </w:pPr>
      <w:r>
        <w:t>Восполнение средств компенсационного фонда возмещения вреда</w:t>
      </w:r>
      <w:r w:rsidR="00D54B7A">
        <w:t>.</w:t>
      </w:r>
    </w:p>
    <w:p w14:paraId="2CD2792A" w14:textId="77777777" w:rsidR="008163E1" w:rsidRPr="008163E1" w:rsidRDefault="008163E1" w:rsidP="008163E1">
      <w:pPr>
        <w:pStyle w:val="1"/>
        <w:tabs>
          <w:tab w:val="left" w:pos="400"/>
        </w:tabs>
        <w:ind w:left="851" w:right="202" w:firstLine="0"/>
      </w:pPr>
    </w:p>
    <w:p w14:paraId="2A13CF23" w14:textId="77777777" w:rsidR="008163E1" w:rsidRDefault="0023552B" w:rsidP="008163E1">
      <w:pPr>
        <w:pStyle w:val="a4"/>
        <w:numPr>
          <w:ilvl w:val="1"/>
          <w:numId w:val="8"/>
        </w:numPr>
        <w:tabs>
          <w:tab w:val="left" w:pos="851"/>
        </w:tabs>
        <w:ind w:left="0" w:firstLine="426"/>
        <w:rPr>
          <w:color w:val="22232F"/>
          <w:sz w:val="24"/>
          <w:szCs w:val="24"/>
        </w:rPr>
      </w:pPr>
      <w:r w:rsidRPr="00A820AB">
        <w:rPr>
          <w:color w:val="22232F"/>
          <w:sz w:val="24"/>
          <w:szCs w:val="24"/>
        </w:rPr>
        <w:t>При снижении размера компенсационного фонда возмещения вреда</w:t>
      </w:r>
      <w:r w:rsidR="0042292B" w:rsidRPr="00A820AB">
        <w:rPr>
          <w:color w:val="22232F"/>
          <w:sz w:val="24"/>
          <w:szCs w:val="24"/>
        </w:rPr>
        <w:t xml:space="preserve"> Ассоциации</w:t>
      </w:r>
      <w:r w:rsidRPr="00A820AB">
        <w:rPr>
          <w:color w:val="22232F"/>
          <w:sz w:val="24"/>
          <w:szCs w:val="24"/>
        </w:rPr>
        <w:t xml:space="preserve"> ниже минимального размера, определяемого в соответствии с пунктом 2.</w:t>
      </w:r>
      <w:r w:rsidR="008C554A" w:rsidRPr="00A820AB">
        <w:rPr>
          <w:color w:val="22232F"/>
          <w:sz w:val="24"/>
          <w:szCs w:val="24"/>
        </w:rPr>
        <w:t>9</w:t>
      </w:r>
      <w:r w:rsidRPr="00A820AB">
        <w:rPr>
          <w:color w:val="22232F"/>
          <w:sz w:val="24"/>
          <w:szCs w:val="24"/>
        </w:rPr>
        <w:t xml:space="preserve"> настоящего Положения,</w:t>
      </w:r>
      <w:r w:rsidRPr="00A820AB">
        <w:rPr>
          <w:color w:val="22232F"/>
          <w:spacing w:val="-57"/>
          <w:sz w:val="24"/>
          <w:szCs w:val="24"/>
        </w:rPr>
        <w:t xml:space="preserve"> </w:t>
      </w:r>
      <w:r w:rsidR="0042292B" w:rsidRPr="00A820AB">
        <w:rPr>
          <w:color w:val="22232F"/>
          <w:spacing w:val="-57"/>
          <w:sz w:val="24"/>
          <w:szCs w:val="24"/>
        </w:rPr>
        <w:t xml:space="preserve"> </w:t>
      </w:r>
      <w:r w:rsidR="008163E1">
        <w:rPr>
          <w:color w:val="22232F"/>
          <w:spacing w:val="-57"/>
          <w:sz w:val="24"/>
          <w:szCs w:val="24"/>
        </w:rPr>
        <w:t xml:space="preserve"> </w:t>
      </w:r>
      <w:r w:rsidR="0042292B" w:rsidRPr="00A820AB">
        <w:rPr>
          <w:color w:val="22232F"/>
          <w:spacing w:val="-57"/>
          <w:sz w:val="24"/>
          <w:szCs w:val="24"/>
        </w:rPr>
        <w:t xml:space="preserve">        </w:t>
      </w:r>
      <w:r w:rsidRPr="00A820AB">
        <w:rPr>
          <w:color w:val="22232F"/>
          <w:sz w:val="24"/>
          <w:szCs w:val="24"/>
        </w:rPr>
        <w:t>члены Ассоциации</w:t>
      </w:r>
      <w:r w:rsidR="00EE63D1" w:rsidRPr="00A820AB">
        <w:rPr>
          <w:color w:val="22232F"/>
          <w:sz w:val="24"/>
          <w:szCs w:val="24"/>
        </w:rPr>
        <w:t xml:space="preserve">,  </w:t>
      </w:r>
      <w:r w:rsidRPr="00A820AB">
        <w:rPr>
          <w:color w:val="22232F"/>
          <w:sz w:val="24"/>
          <w:szCs w:val="24"/>
        </w:rPr>
        <w:t xml:space="preserve"> в срок не более чем </w:t>
      </w:r>
      <w:r w:rsidR="008163E1">
        <w:rPr>
          <w:color w:val="22232F"/>
          <w:sz w:val="24"/>
          <w:szCs w:val="24"/>
        </w:rPr>
        <w:t>3 (</w:t>
      </w:r>
      <w:r w:rsidRPr="00A820AB">
        <w:rPr>
          <w:color w:val="22232F"/>
          <w:sz w:val="24"/>
          <w:szCs w:val="24"/>
        </w:rPr>
        <w:t>три</w:t>
      </w:r>
      <w:r w:rsidR="008163E1">
        <w:rPr>
          <w:color w:val="22232F"/>
          <w:sz w:val="24"/>
          <w:szCs w:val="24"/>
        </w:rPr>
        <w:t>)</w:t>
      </w:r>
      <w:r w:rsidRPr="00A820AB">
        <w:rPr>
          <w:color w:val="22232F"/>
          <w:sz w:val="24"/>
          <w:szCs w:val="24"/>
        </w:rPr>
        <w:t xml:space="preserve"> месяца должны внести взносы в компенсационный фонд возмещения вреда в целях увеличения размера компенсационного фонда возмещения вреда Ассоциации в порядке и до размера, которые установлены настоящим Положением, исходя из фактического количества </w:t>
      </w:r>
      <w:r w:rsidR="00607090" w:rsidRPr="00A820AB">
        <w:rPr>
          <w:color w:val="22232F"/>
          <w:sz w:val="24"/>
          <w:szCs w:val="24"/>
        </w:rPr>
        <w:t xml:space="preserve"> </w:t>
      </w:r>
      <w:r w:rsidRPr="00A820AB">
        <w:rPr>
          <w:color w:val="22232F"/>
          <w:sz w:val="24"/>
          <w:szCs w:val="24"/>
        </w:rPr>
        <w:t xml:space="preserve">членов Ассоциации </w:t>
      </w:r>
      <w:r w:rsidR="00607090" w:rsidRPr="00A820AB">
        <w:rPr>
          <w:color w:val="22232F"/>
          <w:sz w:val="24"/>
          <w:szCs w:val="24"/>
        </w:rPr>
        <w:t xml:space="preserve"> и уровня их ответственности по обязательствам.</w:t>
      </w:r>
      <w:r w:rsidR="00A820AB" w:rsidRPr="00A820AB">
        <w:rPr>
          <w:color w:val="22232F"/>
          <w:sz w:val="24"/>
          <w:szCs w:val="24"/>
        </w:rPr>
        <w:t xml:space="preserve"> </w:t>
      </w:r>
    </w:p>
    <w:p w14:paraId="483B56EC" w14:textId="6877967A" w:rsidR="00EC11F8" w:rsidRPr="00A820AB" w:rsidRDefault="00C733E3" w:rsidP="008163E1">
      <w:pPr>
        <w:pStyle w:val="a4"/>
        <w:tabs>
          <w:tab w:val="left" w:pos="851"/>
        </w:tabs>
        <w:ind w:left="0" w:firstLine="426"/>
        <w:rPr>
          <w:color w:val="22232F"/>
          <w:sz w:val="24"/>
          <w:szCs w:val="24"/>
        </w:rPr>
      </w:pPr>
      <w:r w:rsidRPr="00A820AB">
        <w:rPr>
          <w:color w:val="22232F"/>
          <w:sz w:val="24"/>
          <w:szCs w:val="24"/>
        </w:rPr>
        <w:t xml:space="preserve">В случае, если снижение размера компенсационного фонда возмещения вреда </w:t>
      </w:r>
      <w:r w:rsidR="00253945" w:rsidRPr="00A820AB">
        <w:rPr>
          <w:color w:val="22232F"/>
          <w:sz w:val="24"/>
          <w:szCs w:val="24"/>
        </w:rPr>
        <w:t xml:space="preserve">Ассоциации </w:t>
      </w:r>
      <w:r w:rsidRPr="00A820AB">
        <w:rPr>
          <w:color w:val="22232F"/>
          <w:sz w:val="24"/>
          <w:szCs w:val="24"/>
        </w:rPr>
        <w:t>возникло в результате осуществления выплат из средств такого компенсационного фонда в соответствии со статьей 60 Градостроительного</w:t>
      </w:r>
      <w:r w:rsidR="00EE63D1" w:rsidRPr="00A820AB">
        <w:rPr>
          <w:color w:val="22232F"/>
          <w:sz w:val="24"/>
          <w:szCs w:val="24"/>
        </w:rPr>
        <w:t xml:space="preserve"> </w:t>
      </w:r>
      <w:r w:rsidRPr="00A820AB">
        <w:rPr>
          <w:color w:val="22232F"/>
          <w:sz w:val="24"/>
          <w:szCs w:val="24"/>
        </w:rPr>
        <w:t>кодекса Российской Федерации, член Ассоциации, вследствие недостатков работ по строительству, реконструкции, капитальному ремонту, сносу объектов капитального строительства которого был причинен вред, а также иные члены Ассоциации должны внести взносы в компенсационный фонд возмещения вреда</w:t>
      </w:r>
      <w:r w:rsidR="00253945" w:rsidRPr="00A820AB">
        <w:rPr>
          <w:color w:val="22232F"/>
          <w:sz w:val="24"/>
          <w:szCs w:val="24"/>
        </w:rPr>
        <w:t xml:space="preserve"> Ассоциации</w:t>
      </w:r>
      <w:r w:rsidRPr="00A820AB">
        <w:rPr>
          <w:color w:val="22232F"/>
          <w:sz w:val="24"/>
          <w:szCs w:val="24"/>
        </w:rPr>
        <w:t xml:space="preserve"> в установленный п. 5.1 настоящего Положения </w:t>
      </w:r>
      <w:r w:rsidR="001D540E">
        <w:rPr>
          <w:color w:val="22232F"/>
          <w:sz w:val="24"/>
          <w:szCs w:val="24"/>
        </w:rPr>
        <w:t xml:space="preserve"> </w:t>
      </w:r>
      <w:r w:rsidRPr="00A820AB">
        <w:rPr>
          <w:color w:val="22232F"/>
          <w:sz w:val="24"/>
          <w:szCs w:val="24"/>
        </w:rPr>
        <w:t>срок со дня осуществления указанных выплат.</w:t>
      </w:r>
    </w:p>
    <w:p w14:paraId="00A4D3FD" w14:textId="78E8AA22" w:rsidR="00EC11F8" w:rsidRPr="001D540E" w:rsidRDefault="0023552B" w:rsidP="008163E1">
      <w:pPr>
        <w:pStyle w:val="a4"/>
        <w:numPr>
          <w:ilvl w:val="1"/>
          <w:numId w:val="8"/>
        </w:numPr>
        <w:tabs>
          <w:tab w:val="left" w:pos="993"/>
        </w:tabs>
        <w:ind w:left="100" w:firstLine="426"/>
        <w:rPr>
          <w:sz w:val="24"/>
          <w:szCs w:val="24"/>
        </w:rPr>
      </w:pPr>
      <w:r w:rsidRPr="001D540E">
        <w:rPr>
          <w:color w:val="22232F"/>
          <w:sz w:val="24"/>
          <w:szCs w:val="24"/>
        </w:rPr>
        <w:t xml:space="preserve">При снижении размера компенсационного фонда возмещения вреда в </w:t>
      </w:r>
      <w:r w:rsidR="008163E1" w:rsidRPr="001D540E">
        <w:rPr>
          <w:color w:val="22232F"/>
          <w:sz w:val="24"/>
          <w:szCs w:val="24"/>
        </w:rPr>
        <w:t xml:space="preserve">результате </w:t>
      </w:r>
      <w:r w:rsidRPr="001D540E">
        <w:rPr>
          <w:color w:val="22232F"/>
          <w:sz w:val="24"/>
          <w:szCs w:val="24"/>
        </w:rPr>
        <w:t xml:space="preserve"> обесценения финансовых активов, в целях возмещения убытков, возникших в результ</w:t>
      </w:r>
      <w:r w:rsidR="007A7CE5" w:rsidRPr="001D540E">
        <w:rPr>
          <w:color w:val="22232F"/>
          <w:sz w:val="24"/>
          <w:szCs w:val="24"/>
        </w:rPr>
        <w:t>а</w:t>
      </w:r>
      <w:r w:rsidRPr="001D540E">
        <w:rPr>
          <w:color w:val="22232F"/>
          <w:sz w:val="24"/>
          <w:szCs w:val="24"/>
        </w:rPr>
        <w:t>те инвестирования средств такого компенсационного фонда, члены Ассоциации должны</w:t>
      </w:r>
      <w:r w:rsidRPr="001D540E">
        <w:rPr>
          <w:color w:val="22232F"/>
          <w:spacing w:val="1"/>
          <w:sz w:val="24"/>
          <w:szCs w:val="24"/>
        </w:rPr>
        <w:t xml:space="preserve"> </w:t>
      </w:r>
      <w:r w:rsidRPr="001D540E">
        <w:rPr>
          <w:color w:val="22232F"/>
          <w:sz w:val="24"/>
          <w:szCs w:val="24"/>
        </w:rPr>
        <w:t>внести взносы в компенсационный фонд возмещения вреда в установленный в п. 5.1 настоящего</w:t>
      </w:r>
      <w:r w:rsidRPr="001D540E">
        <w:rPr>
          <w:color w:val="22232F"/>
          <w:spacing w:val="-3"/>
          <w:sz w:val="24"/>
          <w:szCs w:val="24"/>
        </w:rPr>
        <w:t xml:space="preserve"> </w:t>
      </w:r>
      <w:r w:rsidRPr="001D540E">
        <w:rPr>
          <w:color w:val="22232F"/>
          <w:sz w:val="24"/>
          <w:szCs w:val="24"/>
        </w:rPr>
        <w:t>Положения</w:t>
      </w:r>
      <w:r w:rsidRPr="001D540E">
        <w:rPr>
          <w:color w:val="22232F"/>
          <w:spacing w:val="-2"/>
          <w:sz w:val="24"/>
          <w:szCs w:val="24"/>
        </w:rPr>
        <w:t xml:space="preserve"> </w:t>
      </w:r>
      <w:r w:rsidRPr="001D540E">
        <w:rPr>
          <w:color w:val="22232F"/>
          <w:sz w:val="24"/>
          <w:szCs w:val="24"/>
        </w:rPr>
        <w:t>срок</w:t>
      </w:r>
      <w:r w:rsidRPr="001D540E">
        <w:rPr>
          <w:color w:val="22232F"/>
          <w:spacing w:val="-2"/>
          <w:sz w:val="24"/>
          <w:szCs w:val="24"/>
        </w:rPr>
        <w:t xml:space="preserve"> </w:t>
      </w:r>
      <w:r w:rsidRPr="001D540E">
        <w:rPr>
          <w:color w:val="22232F"/>
          <w:sz w:val="24"/>
          <w:szCs w:val="24"/>
        </w:rPr>
        <w:t>со</w:t>
      </w:r>
      <w:r w:rsidRPr="001D540E">
        <w:rPr>
          <w:color w:val="22232F"/>
          <w:spacing w:val="-2"/>
          <w:sz w:val="24"/>
          <w:szCs w:val="24"/>
        </w:rPr>
        <w:t xml:space="preserve"> </w:t>
      </w:r>
      <w:r w:rsidRPr="001D540E">
        <w:rPr>
          <w:color w:val="22232F"/>
          <w:sz w:val="24"/>
          <w:szCs w:val="24"/>
        </w:rPr>
        <w:t>дня</w:t>
      </w:r>
      <w:r w:rsidRPr="001D540E">
        <w:rPr>
          <w:color w:val="22232F"/>
          <w:spacing w:val="-2"/>
          <w:sz w:val="24"/>
          <w:szCs w:val="24"/>
        </w:rPr>
        <w:t xml:space="preserve"> </w:t>
      </w:r>
      <w:r w:rsidRPr="001D540E">
        <w:rPr>
          <w:color w:val="22232F"/>
          <w:sz w:val="24"/>
          <w:szCs w:val="24"/>
        </w:rPr>
        <w:t>уведомления</w:t>
      </w:r>
      <w:r w:rsidRPr="001D540E">
        <w:rPr>
          <w:color w:val="22232F"/>
          <w:spacing w:val="-2"/>
          <w:sz w:val="24"/>
          <w:szCs w:val="24"/>
        </w:rPr>
        <w:t xml:space="preserve"> </w:t>
      </w:r>
      <w:r w:rsidRPr="001D540E">
        <w:rPr>
          <w:color w:val="22232F"/>
          <w:sz w:val="24"/>
          <w:szCs w:val="24"/>
        </w:rPr>
        <w:t>Ассоциацией</w:t>
      </w:r>
      <w:r w:rsidRPr="001D540E">
        <w:rPr>
          <w:color w:val="22232F"/>
          <w:spacing w:val="-2"/>
          <w:sz w:val="24"/>
          <w:szCs w:val="24"/>
        </w:rPr>
        <w:t xml:space="preserve"> </w:t>
      </w:r>
      <w:r w:rsidRPr="001D540E">
        <w:rPr>
          <w:color w:val="22232F"/>
          <w:sz w:val="24"/>
          <w:szCs w:val="24"/>
        </w:rPr>
        <w:t>своих</w:t>
      </w:r>
      <w:r w:rsidRPr="001D540E">
        <w:rPr>
          <w:color w:val="22232F"/>
          <w:spacing w:val="-2"/>
          <w:sz w:val="24"/>
          <w:szCs w:val="24"/>
        </w:rPr>
        <w:t xml:space="preserve"> </w:t>
      </w:r>
      <w:r w:rsidRPr="001D540E">
        <w:rPr>
          <w:color w:val="22232F"/>
          <w:sz w:val="24"/>
          <w:szCs w:val="24"/>
        </w:rPr>
        <w:t>членов</w:t>
      </w:r>
      <w:r w:rsidRPr="001D540E">
        <w:rPr>
          <w:color w:val="22232F"/>
          <w:spacing w:val="-3"/>
          <w:sz w:val="24"/>
          <w:szCs w:val="24"/>
        </w:rPr>
        <w:t xml:space="preserve"> </w:t>
      </w:r>
      <w:r w:rsidRPr="001D540E">
        <w:rPr>
          <w:color w:val="22232F"/>
          <w:sz w:val="24"/>
          <w:szCs w:val="24"/>
        </w:rPr>
        <w:t>об</w:t>
      </w:r>
      <w:r w:rsidRPr="001D540E">
        <w:rPr>
          <w:color w:val="22232F"/>
          <w:spacing w:val="-2"/>
          <w:sz w:val="24"/>
          <w:szCs w:val="24"/>
        </w:rPr>
        <w:t xml:space="preserve"> </w:t>
      </w:r>
      <w:r w:rsidRPr="001D540E">
        <w:rPr>
          <w:color w:val="22232F"/>
          <w:sz w:val="24"/>
          <w:szCs w:val="24"/>
        </w:rPr>
        <w:t>утверждении</w:t>
      </w:r>
      <w:r w:rsidR="004B0CB9" w:rsidRPr="001D540E">
        <w:rPr>
          <w:color w:val="22232F"/>
          <w:sz w:val="24"/>
          <w:szCs w:val="24"/>
        </w:rPr>
        <w:t xml:space="preserve"> </w:t>
      </w:r>
      <w:r w:rsidRPr="001D540E">
        <w:rPr>
          <w:color w:val="22232F"/>
          <w:sz w:val="24"/>
          <w:szCs w:val="24"/>
        </w:rPr>
        <w:t>годовой</w:t>
      </w:r>
      <w:r w:rsidRPr="001D540E">
        <w:rPr>
          <w:color w:val="22232F"/>
          <w:spacing w:val="2"/>
          <w:sz w:val="24"/>
          <w:szCs w:val="24"/>
        </w:rPr>
        <w:t xml:space="preserve"> </w:t>
      </w:r>
      <w:r w:rsidRPr="001D540E">
        <w:rPr>
          <w:color w:val="22232F"/>
          <w:sz w:val="24"/>
          <w:szCs w:val="24"/>
        </w:rPr>
        <w:t>финансовой</w:t>
      </w:r>
      <w:r w:rsidRPr="001D540E">
        <w:rPr>
          <w:color w:val="22232F"/>
          <w:spacing w:val="2"/>
          <w:sz w:val="24"/>
          <w:szCs w:val="24"/>
        </w:rPr>
        <w:t xml:space="preserve"> </w:t>
      </w:r>
      <w:r w:rsidRPr="001D540E">
        <w:rPr>
          <w:color w:val="22232F"/>
          <w:sz w:val="24"/>
          <w:szCs w:val="24"/>
        </w:rPr>
        <w:t>отчетности,</w:t>
      </w:r>
      <w:r w:rsidRPr="001D540E">
        <w:rPr>
          <w:color w:val="22232F"/>
          <w:spacing w:val="3"/>
          <w:sz w:val="24"/>
          <w:szCs w:val="24"/>
        </w:rPr>
        <w:t xml:space="preserve"> </w:t>
      </w:r>
      <w:r w:rsidRPr="001D540E">
        <w:rPr>
          <w:color w:val="22232F"/>
          <w:sz w:val="24"/>
          <w:szCs w:val="24"/>
        </w:rPr>
        <w:t>в</w:t>
      </w:r>
      <w:r w:rsidRPr="001D540E">
        <w:rPr>
          <w:color w:val="22232F"/>
          <w:spacing w:val="2"/>
          <w:sz w:val="24"/>
          <w:szCs w:val="24"/>
        </w:rPr>
        <w:t xml:space="preserve"> </w:t>
      </w:r>
      <w:r w:rsidRPr="001D540E">
        <w:rPr>
          <w:color w:val="22232F"/>
          <w:sz w:val="24"/>
          <w:szCs w:val="24"/>
        </w:rPr>
        <w:t>которой</w:t>
      </w:r>
      <w:r w:rsidRPr="001D540E">
        <w:rPr>
          <w:color w:val="22232F"/>
          <w:spacing w:val="3"/>
          <w:sz w:val="24"/>
          <w:szCs w:val="24"/>
        </w:rPr>
        <w:t xml:space="preserve"> </w:t>
      </w:r>
      <w:r w:rsidRPr="001D540E">
        <w:rPr>
          <w:color w:val="22232F"/>
          <w:sz w:val="24"/>
          <w:szCs w:val="24"/>
        </w:rPr>
        <w:t>зафиксирован</w:t>
      </w:r>
      <w:r w:rsidRPr="001D540E">
        <w:rPr>
          <w:color w:val="22232F"/>
          <w:spacing w:val="2"/>
          <w:sz w:val="24"/>
          <w:szCs w:val="24"/>
        </w:rPr>
        <w:t xml:space="preserve"> </w:t>
      </w:r>
      <w:r w:rsidRPr="001D540E">
        <w:rPr>
          <w:color w:val="22232F"/>
          <w:sz w:val="24"/>
          <w:szCs w:val="24"/>
        </w:rPr>
        <w:t>убыток</w:t>
      </w:r>
      <w:r w:rsidRPr="001D540E">
        <w:rPr>
          <w:color w:val="22232F"/>
          <w:spacing w:val="2"/>
          <w:sz w:val="24"/>
          <w:szCs w:val="24"/>
        </w:rPr>
        <w:t xml:space="preserve"> </w:t>
      </w:r>
      <w:r w:rsidRPr="001D540E">
        <w:rPr>
          <w:color w:val="22232F"/>
          <w:sz w:val="24"/>
          <w:szCs w:val="24"/>
        </w:rPr>
        <w:t>по</w:t>
      </w:r>
      <w:r w:rsidRPr="001D540E">
        <w:rPr>
          <w:color w:val="22232F"/>
          <w:spacing w:val="3"/>
          <w:sz w:val="24"/>
          <w:szCs w:val="24"/>
        </w:rPr>
        <w:t xml:space="preserve"> </w:t>
      </w:r>
      <w:r w:rsidRPr="001D540E">
        <w:rPr>
          <w:color w:val="22232F"/>
          <w:sz w:val="24"/>
          <w:szCs w:val="24"/>
        </w:rPr>
        <w:t>результатам</w:t>
      </w:r>
      <w:r w:rsidRPr="001D540E">
        <w:rPr>
          <w:color w:val="22232F"/>
          <w:spacing w:val="2"/>
          <w:sz w:val="24"/>
          <w:szCs w:val="24"/>
        </w:rPr>
        <w:t xml:space="preserve"> </w:t>
      </w:r>
      <w:r w:rsidRPr="001D540E">
        <w:rPr>
          <w:color w:val="22232F"/>
          <w:sz w:val="24"/>
          <w:szCs w:val="24"/>
        </w:rPr>
        <w:t>инвестирования</w:t>
      </w:r>
      <w:r w:rsidRPr="001D540E">
        <w:rPr>
          <w:color w:val="22232F"/>
          <w:spacing w:val="-1"/>
          <w:sz w:val="24"/>
          <w:szCs w:val="24"/>
        </w:rPr>
        <w:t xml:space="preserve"> </w:t>
      </w:r>
      <w:r w:rsidRPr="001D540E">
        <w:rPr>
          <w:color w:val="22232F"/>
          <w:sz w:val="24"/>
          <w:szCs w:val="24"/>
        </w:rPr>
        <w:t>средств</w:t>
      </w:r>
      <w:r w:rsidRPr="001D540E">
        <w:rPr>
          <w:color w:val="22232F"/>
          <w:spacing w:val="-1"/>
          <w:sz w:val="24"/>
          <w:szCs w:val="24"/>
        </w:rPr>
        <w:t xml:space="preserve"> </w:t>
      </w:r>
      <w:r w:rsidRPr="001D540E">
        <w:rPr>
          <w:color w:val="22232F"/>
          <w:sz w:val="24"/>
          <w:szCs w:val="24"/>
        </w:rPr>
        <w:t>компенсационного</w:t>
      </w:r>
      <w:r w:rsidRPr="001D540E">
        <w:rPr>
          <w:color w:val="22232F"/>
          <w:spacing w:val="-1"/>
          <w:sz w:val="24"/>
          <w:szCs w:val="24"/>
        </w:rPr>
        <w:t xml:space="preserve"> </w:t>
      </w:r>
      <w:r w:rsidRPr="001D540E">
        <w:rPr>
          <w:color w:val="22232F"/>
          <w:sz w:val="24"/>
          <w:szCs w:val="24"/>
        </w:rPr>
        <w:t>фонда</w:t>
      </w:r>
      <w:r w:rsidRPr="001D540E">
        <w:rPr>
          <w:color w:val="22232F"/>
          <w:spacing w:val="-2"/>
          <w:sz w:val="24"/>
          <w:szCs w:val="24"/>
        </w:rPr>
        <w:t xml:space="preserve"> </w:t>
      </w:r>
      <w:r w:rsidRPr="001D540E">
        <w:rPr>
          <w:color w:val="22232F"/>
          <w:sz w:val="24"/>
          <w:szCs w:val="24"/>
        </w:rPr>
        <w:t>возмещения</w:t>
      </w:r>
      <w:r w:rsidRPr="001D540E">
        <w:rPr>
          <w:color w:val="22232F"/>
          <w:spacing w:val="-1"/>
          <w:sz w:val="24"/>
          <w:szCs w:val="24"/>
        </w:rPr>
        <w:t xml:space="preserve"> </w:t>
      </w:r>
      <w:r w:rsidRPr="001D540E">
        <w:rPr>
          <w:color w:val="22232F"/>
          <w:sz w:val="24"/>
          <w:szCs w:val="24"/>
        </w:rPr>
        <w:t>вреда</w:t>
      </w:r>
      <w:r w:rsidR="00F56CC0" w:rsidRPr="001D540E">
        <w:rPr>
          <w:color w:val="22232F"/>
          <w:sz w:val="24"/>
          <w:szCs w:val="24"/>
        </w:rPr>
        <w:t xml:space="preserve"> Ассоциации</w:t>
      </w:r>
      <w:r w:rsidRPr="001D540E">
        <w:rPr>
          <w:color w:val="22232F"/>
          <w:sz w:val="24"/>
          <w:szCs w:val="24"/>
        </w:rPr>
        <w:t>.</w:t>
      </w:r>
    </w:p>
    <w:p w14:paraId="4E652EE2" w14:textId="70E4B105" w:rsidR="00EC11F8" w:rsidRPr="004C0AC9" w:rsidRDefault="0023552B" w:rsidP="008163E1">
      <w:pPr>
        <w:pStyle w:val="a4"/>
        <w:numPr>
          <w:ilvl w:val="1"/>
          <w:numId w:val="8"/>
        </w:numPr>
        <w:tabs>
          <w:tab w:val="left" w:pos="993"/>
        </w:tabs>
        <w:ind w:left="100" w:firstLine="426"/>
        <w:rPr>
          <w:color w:val="22232F"/>
          <w:sz w:val="24"/>
          <w:szCs w:val="24"/>
        </w:rPr>
      </w:pPr>
      <w:r w:rsidRPr="004C0AC9">
        <w:rPr>
          <w:color w:val="22232F"/>
          <w:sz w:val="24"/>
          <w:szCs w:val="24"/>
        </w:rPr>
        <w:t>Решение</w:t>
      </w:r>
      <w:r w:rsidRPr="004C0AC9">
        <w:rPr>
          <w:color w:val="22232F"/>
          <w:spacing w:val="5"/>
          <w:sz w:val="24"/>
          <w:szCs w:val="24"/>
        </w:rPr>
        <w:t xml:space="preserve"> </w:t>
      </w:r>
      <w:r w:rsidRPr="004C0AC9">
        <w:rPr>
          <w:color w:val="22232F"/>
          <w:sz w:val="24"/>
          <w:szCs w:val="24"/>
        </w:rPr>
        <w:t>о</w:t>
      </w:r>
      <w:r w:rsidRPr="004C0AC9">
        <w:rPr>
          <w:color w:val="22232F"/>
          <w:spacing w:val="5"/>
          <w:sz w:val="24"/>
          <w:szCs w:val="24"/>
        </w:rPr>
        <w:t xml:space="preserve"> </w:t>
      </w:r>
      <w:r w:rsidRPr="004C0AC9">
        <w:rPr>
          <w:color w:val="22232F"/>
          <w:sz w:val="24"/>
          <w:szCs w:val="24"/>
        </w:rPr>
        <w:t>дополнительных</w:t>
      </w:r>
      <w:r w:rsidRPr="004C0AC9">
        <w:rPr>
          <w:color w:val="22232F"/>
          <w:spacing w:val="5"/>
          <w:sz w:val="24"/>
          <w:szCs w:val="24"/>
        </w:rPr>
        <w:t xml:space="preserve"> </w:t>
      </w:r>
      <w:r w:rsidRPr="004C0AC9">
        <w:rPr>
          <w:color w:val="22232F"/>
          <w:sz w:val="24"/>
          <w:szCs w:val="24"/>
        </w:rPr>
        <w:t>взносах</w:t>
      </w:r>
      <w:r w:rsidRPr="004C0AC9">
        <w:rPr>
          <w:color w:val="22232F"/>
          <w:spacing w:val="5"/>
          <w:sz w:val="24"/>
          <w:szCs w:val="24"/>
        </w:rPr>
        <w:t xml:space="preserve"> </w:t>
      </w:r>
      <w:r w:rsidRPr="004C0AC9">
        <w:rPr>
          <w:color w:val="22232F"/>
          <w:sz w:val="24"/>
          <w:szCs w:val="24"/>
        </w:rPr>
        <w:t>в</w:t>
      </w:r>
      <w:r w:rsidRPr="004C0AC9">
        <w:rPr>
          <w:color w:val="22232F"/>
          <w:spacing w:val="5"/>
          <w:sz w:val="24"/>
          <w:szCs w:val="24"/>
        </w:rPr>
        <w:t xml:space="preserve"> </w:t>
      </w:r>
      <w:r w:rsidRPr="004C0AC9">
        <w:rPr>
          <w:color w:val="22232F"/>
          <w:sz w:val="24"/>
          <w:szCs w:val="24"/>
        </w:rPr>
        <w:t>компенсационный</w:t>
      </w:r>
      <w:r w:rsidRPr="004C0AC9">
        <w:rPr>
          <w:color w:val="22232F"/>
          <w:spacing w:val="5"/>
          <w:sz w:val="24"/>
          <w:szCs w:val="24"/>
        </w:rPr>
        <w:t xml:space="preserve"> </w:t>
      </w:r>
      <w:r w:rsidRPr="004C0AC9">
        <w:rPr>
          <w:color w:val="22232F"/>
          <w:sz w:val="24"/>
          <w:szCs w:val="24"/>
        </w:rPr>
        <w:t>фонд</w:t>
      </w:r>
      <w:r w:rsidR="009F3205" w:rsidRPr="004C0AC9">
        <w:rPr>
          <w:color w:val="22232F"/>
          <w:sz w:val="24"/>
          <w:szCs w:val="24"/>
        </w:rPr>
        <w:t xml:space="preserve"> возмещения вреда Ассоциации</w:t>
      </w:r>
      <w:r w:rsidRPr="004C0AC9">
        <w:rPr>
          <w:color w:val="22232F"/>
          <w:spacing w:val="5"/>
          <w:sz w:val="24"/>
          <w:szCs w:val="24"/>
        </w:rPr>
        <w:t xml:space="preserve"> </w:t>
      </w:r>
      <w:r w:rsidRPr="004C0AC9">
        <w:rPr>
          <w:color w:val="22232F"/>
          <w:sz w:val="24"/>
          <w:szCs w:val="24"/>
        </w:rPr>
        <w:t>с</w:t>
      </w:r>
      <w:r w:rsidRPr="004C0AC9">
        <w:rPr>
          <w:color w:val="22232F"/>
          <w:spacing w:val="5"/>
          <w:sz w:val="24"/>
          <w:szCs w:val="24"/>
        </w:rPr>
        <w:t xml:space="preserve"> </w:t>
      </w:r>
      <w:r w:rsidRPr="004C0AC9">
        <w:rPr>
          <w:color w:val="22232F"/>
          <w:sz w:val="24"/>
          <w:szCs w:val="24"/>
        </w:rPr>
        <w:t>целью</w:t>
      </w:r>
      <w:r w:rsidRPr="004C0AC9">
        <w:rPr>
          <w:color w:val="22232F"/>
          <w:spacing w:val="5"/>
          <w:sz w:val="24"/>
          <w:szCs w:val="24"/>
        </w:rPr>
        <w:t xml:space="preserve"> </w:t>
      </w:r>
      <w:r w:rsidRPr="004C0AC9">
        <w:rPr>
          <w:color w:val="22232F"/>
          <w:sz w:val="24"/>
          <w:szCs w:val="24"/>
        </w:rPr>
        <w:t>его</w:t>
      </w:r>
      <w:r w:rsidRPr="004C0AC9">
        <w:rPr>
          <w:color w:val="22232F"/>
          <w:spacing w:val="5"/>
          <w:sz w:val="24"/>
          <w:szCs w:val="24"/>
        </w:rPr>
        <w:t xml:space="preserve"> </w:t>
      </w:r>
      <w:r w:rsidRPr="004C0AC9">
        <w:rPr>
          <w:color w:val="22232F"/>
          <w:sz w:val="24"/>
          <w:szCs w:val="24"/>
        </w:rPr>
        <w:t>восполнения</w:t>
      </w:r>
      <w:r w:rsidRPr="004C0AC9">
        <w:rPr>
          <w:color w:val="22232F"/>
          <w:spacing w:val="-4"/>
          <w:sz w:val="24"/>
          <w:szCs w:val="24"/>
        </w:rPr>
        <w:t xml:space="preserve"> </w:t>
      </w:r>
      <w:r w:rsidRPr="004C0AC9">
        <w:rPr>
          <w:color w:val="22232F"/>
          <w:sz w:val="24"/>
          <w:szCs w:val="24"/>
        </w:rPr>
        <w:t>принимает</w:t>
      </w:r>
      <w:r w:rsidRPr="004C0AC9">
        <w:rPr>
          <w:color w:val="22232F"/>
          <w:spacing w:val="-4"/>
          <w:sz w:val="24"/>
          <w:szCs w:val="24"/>
        </w:rPr>
        <w:t xml:space="preserve"> </w:t>
      </w:r>
      <w:r w:rsidR="00166945" w:rsidRPr="004C0AC9">
        <w:rPr>
          <w:color w:val="22232F"/>
          <w:spacing w:val="-4"/>
          <w:sz w:val="24"/>
          <w:szCs w:val="24"/>
        </w:rPr>
        <w:t xml:space="preserve">Президиум Ассоциации в срок не более, чем 5 </w:t>
      </w:r>
      <w:r w:rsidR="008163E1">
        <w:rPr>
          <w:color w:val="22232F"/>
          <w:spacing w:val="-4"/>
          <w:sz w:val="24"/>
          <w:szCs w:val="24"/>
        </w:rPr>
        <w:t xml:space="preserve"> (пять) </w:t>
      </w:r>
      <w:r w:rsidR="00166945" w:rsidRPr="004C0AC9">
        <w:rPr>
          <w:color w:val="22232F"/>
          <w:spacing w:val="-4"/>
          <w:sz w:val="24"/>
          <w:szCs w:val="24"/>
        </w:rPr>
        <w:t>календарных дней со дня выплаты</w:t>
      </w:r>
      <w:r w:rsidRPr="004C0AC9">
        <w:rPr>
          <w:color w:val="22232F"/>
          <w:sz w:val="24"/>
          <w:szCs w:val="24"/>
        </w:rPr>
        <w:t>.</w:t>
      </w:r>
    </w:p>
    <w:p w14:paraId="1AC460C2" w14:textId="77777777" w:rsidR="00EC11F8" w:rsidRPr="004C0AC9" w:rsidRDefault="0023552B" w:rsidP="008163E1">
      <w:pPr>
        <w:pStyle w:val="a4"/>
        <w:numPr>
          <w:ilvl w:val="2"/>
          <w:numId w:val="8"/>
        </w:numPr>
        <w:tabs>
          <w:tab w:val="left" w:pos="1134"/>
        </w:tabs>
        <w:ind w:right="0" w:firstLine="426"/>
        <w:rPr>
          <w:color w:val="22232F"/>
          <w:sz w:val="24"/>
          <w:szCs w:val="24"/>
        </w:rPr>
      </w:pPr>
      <w:r w:rsidRPr="004C0AC9">
        <w:rPr>
          <w:color w:val="22232F"/>
          <w:sz w:val="24"/>
          <w:szCs w:val="24"/>
        </w:rPr>
        <w:t>В</w:t>
      </w:r>
      <w:r w:rsidRPr="004C0AC9">
        <w:rPr>
          <w:color w:val="22232F"/>
          <w:spacing w:val="-5"/>
          <w:sz w:val="24"/>
          <w:szCs w:val="24"/>
        </w:rPr>
        <w:t xml:space="preserve"> </w:t>
      </w:r>
      <w:r w:rsidRPr="004C0AC9">
        <w:rPr>
          <w:color w:val="22232F"/>
          <w:sz w:val="24"/>
          <w:szCs w:val="24"/>
        </w:rPr>
        <w:t>таком</w:t>
      </w:r>
      <w:r w:rsidRPr="004C0AC9">
        <w:rPr>
          <w:color w:val="22232F"/>
          <w:spacing w:val="-5"/>
          <w:sz w:val="24"/>
          <w:szCs w:val="24"/>
        </w:rPr>
        <w:t xml:space="preserve"> </w:t>
      </w:r>
      <w:r w:rsidRPr="004C0AC9">
        <w:rPr>
          <w:color w:val="22232F"/>
          <w:sz w:val="24"/>
          <w:szCs w:val="24"/>
        </w:rPr>
        <w:t>решении</w:t>
      </w:r>
      <w:r w:rsidRPr="004C0AC9">
        <w:rPr>
          <w:color w:val="22232F"/>
          <w:spacing w:val="-5"/>
          <w:sz w:val="24"/>
          <w:szCs w:val="24"/>
        </w:rPr>
        <w:t xml:space="preserve"> </w:t>
      </w:r>
      <w:r w:rsidRPr="004C0AC9">
        <w:rPr>
          <w:color w:val="22232F"/>
          <w:sz w:val="24"/>
          <w:szCs w:val="24"/>
        </w:rPr>
        <w:t>должно</w:t>
      </w:r>
      <w:r w:rsidRPr="004C0AC9">
        <w:rPr>
          <w:color w:val="22232F"/>
          <w:spacing w:val="-4"/>
          <w:sz w:val="24"/>
          <w:szCs w:val="24"/>
        </w:rPr>
        <w:t xml:space="preserve"> </w:t>
      </w:r>
      <w:r w:rsidRPr="004C0AC9">
        <w:rPr>
          <w:color w:val="22232F"/>
          <w:sz w:val="24"/>
          <w:szCs w:val="24"/>
        </w:rPr>
        <w:t>быть</w:t>
      </w:r>
      <w:r w:rsidRPr="004C0AC9">
        <w:rPr>
          <w:color w:val="22232F"/>
          <w:spacing w:val="-5"/>
          <w:sz w:val="24"/>
          <w:szCs w:val="24"/>
        </w:rPr>
        <w:t xml:space="preserve"> </w:t>
      </w:r>
      <w:r w:rsidRPr="004C0AC9">
        <w:rPr>
          <w:color w:val="22232F"/>
          <w:sz w:val="24"/>
          <w:szCs w:val="24"/>
        </w:rPr>
        <w:t>указано:</w:t>
      </w:r>
    </w:p>
    <w:p w14:paraId="7AC0AA72" w14:textId="68965781" w:rsidR="00EC11F8" w:rsidRPr="004C0AC9" w:rsidRDefault="0023552B" w:rsidP="008163E1">
      <w:pPr>
        <w:pStyle w:val="a4"/>
        <w:numPr>
          <w:ilvl w:val="0"/>
          <w:numId w:val="3"/>
        </w:numPr>
        <w:tabs>
          <w:tab w:val="left" w:pos="709"/>
        </w:tabs>
        <w:ind w:firstLine="426"/>
        <w:rPr>
          <w:sz w:val="24"/>
          <w:szCs w:val="24"/>
        </w:rPr>
      </w:pPr>
      <w:r w:rsidRPr="004C0AC9">
        <w:rPr>
          <w:color w:val="22232F"/>
          <w:sz w:val="24"/>
          <w:szCs w:val="24"/>
        </w:rPr>
        <w:t>причина</w:t>
      </w:r>
      <w:r w:rsidRPr="004C0AC9">
        <w:rPr>
          <w:color w:val="22232F"/>
          <w:spacing w:val="17"/>
          <w:sz w:val="24"/>
          <w:szCs w:val="24"/>
        </w:rPr>
        <w:t xml:space="preserve"> </w:t>
      </w:r>
      <w:r w:rsidRPr="004C0AC9">
        <w:rPr>
          <w:color w:val="22232F"/>
          <w:sz w:val="24"/>
          <w:szCs w:val="24"/>
        </w:rPr>
        <w:t>уменьшения</w:t>
      </w:r>
      <w:r w:rsidRPr="004C0AC9">
        <w:rPr>
          <w:color w:val="22232F"/>
          <w:spacing w:val="18"/>
          <w:sz w:val="24"/>
          <w:szCs w:val="24"/>
        </w:rPr>
        <w:t xml:space="preserve"> </w:t>
      </w:r>
      <w:r w:rsidRPr="004C0AC9">
        <w:rPr>
          <w:color w:val="22232F"/>
          <w:sz w:val="24"/>
          <w:szCs w:val="24"/>
        </w:rPr>
        <w:t>размера</w:t>
      </w:r>
      <w:r w:rsidRPr="004C0AC9">
        <w:rPr>
          <w:color w:val="22232F"/>
          <w:spacing w:val="18"/>
          <w:sz w:val="24"/>
          <w:szCs w:val="24"/>
        </w:rPr>
        <w:t xml:space="preserve"> </w:t>
      </w:r>
      <w:r w:rsidRPr="004C0AC9">
        <w:rPr>
          <w:color w:val="22232F"/>
          <w:sz w:val="24"/>
          <w:szCs w:val="24"/>
        </w:rPr>
        <w:t>компенсационного</w:t>
      </w:r>
      <w:r w:rsidRPr="004C0AC9">
        <w:rPr>
          <w:color w:val="22232F"/>
          <w:spacing w:val="18"/>
          <w:sz w:val="24"/>
          <w:szCs w:val="24"/>
        </w:rPr>
        <w:t xml:space="preserve"> </w:t>
      </w:r>
      <w:r w:rsidRPr="004C0AC9">
        <w:rPr>
          <w:color w:val="22232F"/>
          <w:sz w:val="24"/>
          <w:szCs w:val="24"/>
        </w:rPr>
        <w:t>фонда</w:t>
      </w:r>
      <w:r w:rsidRPr="004C0AC9">
        <w:rPr>
          <w:color w:val="22232F"/>
          <w:spacing w:val="18"/>
          <w:sz w:val="24"/>
          <w:szCs w:val="24"/>
        </w:rPr>
        <w:t xml:space="preserve"> </w:t>
      </w:r>
      <w:r w:rsidRPr="004C0AC9">
        <w:rPr>
          <w:color w:val="22232F"/>
          <w:sz w:val="24"/>
          <w:szCs w:val="24"/>
        </w:rPr>
        <w:t>возмещения</w:t>
      </w:r>
      <w:r w:rsidRPr="004C0AC9">
        <w:rPr>
          <w:color w:val="22232F"/>
          <w:spacing w:val="18"/>
          <w:sz w:val="24"/>
          <w:szCs w:val="24"/>
        </w:rPr>
        <w:t xml:space="preserve"> </w:t>
      </w:r>
      <w:r w:rsidRPr="004C0AC9">
        <w:rPr>
          <w:color w:val="22232F"/>
          <w:sz w:val="24"/>
          <w:szCs w:val="24"/>
        </w:rPr>
        <w:t>вреда</w:t>
      </w:r>
      <w:r w:rsidRPr="004C0AC9">
        <w:rPr>
          <w:color w:val="22232F"/>
          <w:spacing w:val="18"/>
          <w:sz w:val="24"/>
          <w:szCs w:val="24"/>
        </w:rPr>
        <w:t xml:space="preserve"> </w:t>
      </w:r>
      <w:r w:rsidRPr="004C0AC9">
        <w:rPr>
          <w:color w:val="22232F"/>
          <w:sz w:val="24"/>
          <w:szCs w:val="24"/>
        </w:rPr>
        <w:t>Ассо</w:t>
      </w:r>
      <w:r w:rsidR="004166BD" w:rsidRPr="004C0AC9">
        <w:rPr>
          <w:color w:val="22232F"/>
          <w:spacing w:val="-57"/>
          <w:sz w:val="24"/>
          <w:szCs w:val="24"/>
        </w:rPr>
        <w:t>ц</w:t>
      </w:r>
      <w:r w:rsidRPr="004C0AC9">
        <w:rPr>
          <w:color w:val="22232F"/>
          <w:sz w:val="24"/>
          <w:szCs w:val="24"/>
        </w:rPr>
        <w:t>иации</w:t>
      </w:r>
      <w:r w:rsidRPr="004C0AC9">
        <w:rPr>
          <w:color w:val="22232F"/>
          <w:spacing w:val="-1"/>
          <w:sz w:val="24"/>
          <w:szCs w:val="24"/>
        </w:rPr>
        <w:t xml:space="preserve"> </w:t>
      </w:r>
      <w:r w:rsidRPr="004C0AC9">
        <w:rPr>
          <w:color w:val="22232F"/>
          <w:sz w:val="24"/>
          <w:szCs w:val="24"/>
        </w:rPr>
        <w:t>ниже</w:t>
      </w:r>
      <w:r w:rsidRPr="004C0AC9">
        <w:rPr>
          <w:color w:val="22232F"/>
          <w:spacing w:val="-1"/>
          <w:sz w:val="24"/>
          <w:szCs w:val="24"/>
        </w:rPr>
        <w:t xml:space="preserve"> </w:t>
      </w:r>
      <w:r w:rsidRPr="004C0AC9">
        <w:rPr>
          <w:color w:val="22232F"/>
          <w:sz w:val="24"/>
          <w:szCs w:val="24"/>
        </w:rPr>
        <w:t>минимального;</w:t>
      </w:r>
    </w:p>
    <w:p w14:paraId="4C57CB8D" w14:textId="30C2FBA0" w:rsidR="00EC11F8" w:rsidRPr="004C0AC9" w:rsidRDefault="0023552B" w:rsidP="008163E1">
      <w:pPr>
        <w:pStyle w:val="a4"/>
        <w:numPr>
          <w:ilvl w:val="0"/>
          <w:numId w:val="3"/>
        </w:numPr>
        <w:tabs>
          <w:tab w:val="left" w:pos="709"/>
        </w:tabs>
        <w:ind w:right="117" w:firstLine="426"/>
        <w:rPr>
          <w:sz w:val="24"/>
          <w:szCs w:val="24"/>
        </w:rPr>
      </w:pPr>
      <w:r w:rsidRPr="004C0AC9">
        <w:rPr>
          <w:color w:val="22232F"/>
          <w:sz w:val="24"/>
          <w:szCs w:val="24"/>
        </w:rPr>
        <w:t>размер</w:t>
      </w:r>
      <w:r w:rsidRPr="004C0AC9">
        <w:rPr>
          <w:color w:val="22232F"/>
          <w:spacing w:val="45"/>
          <w:sz w:val="24"/>
          <w:szCs w:val="24"/>
        </w:rPr>
        <w:t xml:space="preserve"> </w:t>
      </w:r>
      <w:r w:rsidRPr="004C0AC9">
        <w:rPr>
          <w:color w:val="22232F"/>
          <w:sz w:val="24"/>
          <w:szCs w:val="24"/>
        </w:rPr>
        <w:t>дополнительного</w:t>
      </w:r>
      <w:r w:rsidRPr="004C0AC9">
        <w:rPr>
          <w:color w:val="22232F"/>
          <w:spacing w:val="45"/>
          <w:sz w:val="24"/>
          <w:szCs w:val="24"/>
        </w:rPr>
        <w:t xml:space="preserve"> </w:t>
      </w:r>
      <w:r w:rsidRPr="004C0AC9">
        <w:rPr>
          <w:color w:val="22232F"/>
          <w:sz w:val="24"/>
          <w:szCs w:val="24"/>
        </w:rPr>
        <w:t>взноса</w:t>
      </w:r>
      <w:r w:rsidRPr="004C0AC9">
        <w:rPr>
          <w:color w:val="22232F"/>
          <w:spacing w:val="45"/>
          <w:sz w:val="24"/>
          <w:szCs w:val="24"/>
        </w:rPr>
        <w:t xml:space="preserve"> </w:t>
      </w:r>
      <w:r w:rsidRPr="004C0AC9">
        <w:rPr>
          <w:color w:val="22232F"/>
          <w:sz w:val="24"/>
          <w:szCs w:val="24"/>
        </w:rPr>
        <w:t>в</w:t>
      </w:r>
      <w:r w:rsidRPr="004C0AC9">
        <w:rPr>
          <w:color w:val="22232F"/>
          <w:spacing w:val="45"/>
          <w:sz w:val="24"/>
          <w:szCs w:val="24"/>
        </w:rPr>
        <w:t xml:space="preserve"> </w:t>
      </w:r>
      <w:r w:rsidRPr="004C0AC9">
        <w:rPr>
          <w:color w:val="22232F"/>
          <w:sz w:val="24"/>
          <w:szCs w:val="24"/>
        </w:rPr>
        <w:t>компенсационный</w:t>
      </w:r>
      <w:r w:rsidRPr="004C0AC9">
        <w:rPr>
          <w:color w:val="22232F"/>
          <w:spacing w:val="45"/>
          <w:sz w:val="24"/>
          <w:szCs w:val="24"/>
        </w:rPr>
        <w:t xml:space="preserve"> </w:t>
      </w:r>
      <w:r w:rsidRPr="004C0AC9">
        <w:rPr>
          <w:color w:val="22232F"/>
          <w:sz w:val="24"/>
          <w:szCs w:val="24"/>
        </w:rPr>
        <w:t>фонд</w:t>
      </w:r>
      <w:r w:rsidRPr="004C0AC9">
        <w:rPr>
          <w:color w:val="22232F"/>
          <w:spacing w:val="45"/>
          <w:sz w:val="24"/>
          <w:szCs w:val="24"/>
        </w:rPr>
        <w:t xml:space="preserve"> </w:t>
      </w:r>
      <w:r w:rsidRPr="004C0AC9">
        <w:rPr>
          <w:color w:val="22232F"/>
          <w:sz w:val="24"/>
          <w:szCs w:val="24"/>
        </w:rPr>
        <w:t>возмещения</w:t>
      </w:r>
      <w:r w:rsidRPr="004C0AC9">
        <w:rPr>
          <w:color w:val="22232F"/>
          <w:spacing w:val="45"/>
          <w:sz w:val="24"/>
          <w:szCs w:val="24"/>
        </w:rPr>
        <w:t xml:space="preserve"> </w:t>
      </w:r>
      <w:r w:rsidRPr="004C0AC9">
        <w:rPr>
          <w:color w:val="22232F"/>
          <w:sz w:val="24"/>
          <w:szCs w:val="24"/>
        </w:rPr>
        <w:t>вреда</w:t>
      </w:r>
      <w:r w:rsidR="000C3F79" w:rsidRPr="004C0AC9">
        <w:rPr>
          <w:color w:val="22232F"/>
          <w:sz w:val="24"/>
          <w:szCs w:val="24"/>
        </w:rPr>
        <w:t xml:space="preserve"> Ассоциации</w:t>
      </w:r>
      <w:r w:rsidRPr="004C0AC9">
        <w:rPr>
          <w:color w:val="22232F"/>
          <w:spacing w:val="45"/>
          <w:sz w:val="24"/>
          <w:szCs w:val="24"/>
        </w:rPr>
        <w:t xml:space="preserve"> </w:t>
      </w:r>
      <w:r w:rsidRPr="004C0AC9">
        <w:rPr>
          <w:color w:val="22232F"/>
          <w:sz w:val="24"/>
          <w:szCs w:val="24"/>
        </w:rPr>
        <w:t>с</w:t>
      </w:r>
      <w:r w:rsidR="00281DF4" w:rsidRPr="004C0AC9">
        <w:rPr>
          <w:color w:val="22232F"/>
          <w:sz w:val="24"/>
          <w:szCs w:val="24"/>
        </w:rPr>
        <w:t xml:space="preserve"> </w:t>
      </w:r>
      <w:r w:rsidRPr="004C0AC9">
        <w:rPr>
          <w:color w:val="22232F"/>
          <w:spacing w:val="-57"/>
          <w:sz w:val="24"/>
          <w:szCs w:val="24"/>
        </w:rPr>
        <w:t xml:space="preserve"> </w:t>
      </w:r>
      <w:r w:rsidRPr="004C0AC9">
        <w:rPr>
          <w:color w:val="22232F"/>
          <w:sz w:val="24"/>
          <w:szCs w:val="24"/>
        </w:rPr>
        <w:t>каждого</w:t>
      </w:r>
      <w:r w:rsidRPr="004C0AC9">
        <w:rPr>
          <w:color w:val="22232F"/>
          <w:spacing w:val="-1"/>
          <w:sz w:val="24"/>
          <w:szCs w:val="24"/>
        </w:rPr>
        <w:t xml:space="preserve"> </w:t>
      </w:r>
      <w:r w:rsidRPr="004C0AC9">
        <w:rPr>
          <w:color w:val="22232F"/>
          <w:sz w:val="24"/>
          <w:szCs w:val="24"/>
        </w:rPr>
        <w:t>члена</w:t>
      </w:r>
      <w:r w:rsidRPr="004C0AC9">
        <w:rPr>
          <w:color w:val="22232F"/>
          <w:spacing w:val="-1"/>
          <w:sz w:val="24"/>
          <w:szCs w:val="24"/>
        </w:rPr>
        <w:t xml:space="preserve"> </w:t>
      </w:r>
      <w:r w:rsidRPr="004C0AC9">
        <w:rPr>
          <w:color w:val="22232F"/>
          <w:sz w:val="24"/>
          <w:szCs w:val="24"/>
        </w:rPr>
        <w:t>Ассоциации;</w:t>
      </w:r>
    </w:p>
    <w:p w14:paraId="3B9BA546" w14:textId="3821FFAA" w:rsidR="00EC11F8" w:rsidRPr="004C0AC9" w:rsidRDefault="0023552B" w:rsidP="008163E1">
      <w:pPr>
        <w:pStyle w:val="a4"/>
        <w:numPr>
          <w:ilvl w:val="0"/>
          <w:numId w:val="3"/>
        </w:numPr>
        <w:ind w:right="0" w:firstLine="426"/>
        <w:rPr>
          <w:sz w:val="24"/>
          <w:szCs w:val="24"/>
        </w:rPr>
      </w:pPr>
      <w:r w:rsidRPr="004C0AC9">
        <w:rPr>
          <w:color w:val="22232F"/>
          <w:sz w:val="24"/>
          <w:szCs w:val="24"/>
        </w:rPr>
        <w:t>срок,</w:t>
      </w:r>
      <w:r w:rsidRPr="004C0AC9">
        <w:rPr>
          <w:color w:val="22232F"/>
          <w:spacing w:val="8"/>
          <w:sz w:val="24"/>
          <w:szCs w:val="24"/>
        </w:rPr>
        <w:t xml:space="preserve"> </w:t>
      </w:r>
      <w:r w:rsidRPr="004C0AC9">
        <w:rPr>
          <w:color w:val="22232F"/>
          <w:sz w:val="24"/>
          <w:szCs w:val="24"/>
        </w:rPr>
        <w:t>в</w:t>
      </w:r>
      <w:r w:rsidRPr="004C0AC9">
        <w:rPr>
          <w:color w:val="22232F"/>
          <w:spacing w:val="8"/>
          <w:sz w:val="24"/>
          <w:szCs w:val="24"/>
        </w:rPr>
        <w:t xml:space="preserve"> </w:t>
      </w:r>
      <w:r w:rsidRPr="004C0AC9">
        <w:rPr>
          <w:color w:val="22232F"/>
          <w:sz w:val="24"/>
          <w:szCs w:val="24"/>
        </w:rPr>
        <w:t>соответствии</w:t>
      </w:r>
      <w:r w:rsidRPr="004C0AC9">
        <w:rPr>
          <w:color w:val="22232F"/>
          <w:spacing w:val="8"/>
          <w:sz w:val="24"/>
          <w:szCs w:val="24"/>
        </w:rPr>
        <w:t xml:space="preserve"> </w:t>
      </w:r>
      <w:r w:rsidRPr="004C0AC9">
        <w:rPr>
          <w:color w:val="22232F"/>
          <w:sz w:val="24"/>
          <w:szCs w:val="24"/>
        </w:rPr>
        <w:t>с</w:t>
      </w:r>
      <w:r w:rsidRPr="004C0AC9">
        <w:rPr>
          <w:color w:val="22232F"/>
          <w:spacing w:val="8"/>
          <w:sz w:val="24"/>
          <w:szCs w:val="24"/>
        </w:rPr>
        <w:t xml:space="preserve"> </w:t>
      </w:r>
      <w:r w:rsidRPr="004C0AC9">
        <w:rPr>
          <w:color w:val="22232F"/>
          <w:sz w:val="24"/>
          <w:szCs w:val="24"/>
        </w:rPr>
        <w:t>п.</w:t>
      </w:r>
      <w:r w:rsidRPr="004C0AC9">
        <w:rPr>
          <w:color w:val="22232F"/>
          <w:spacing w:val="9"/>
          <w:sz w:val="24"/>
          <w:szCs w:val="24"/>
        </w:rPr>
        <w:t xml:space="preserve"> </w:t>
      </w:r>
      <w:r w:rsidRPr="004C0AC9">
        <w:rPr>
          <w:color w:val="22232F"/>
          <w:sz w:val="24"/>
          <w:szCs w:val="24"/>
        </w:rPr>
        <w:t>5.1.</w:t>
      </w:r>
      <w:r w:rsidRPr="004C0AC9">
        <w:rPr>
          <w:color w:val="22232F"/>
          <w:spacing w:val="8"/>
          <w:sz w:val="24"/>
          <w:szCs w:val="24"/>
        </w:rPr>
        <w:t xml:space="preserve"> </w:t>
      </w:r>
      <w:r w:rsidRPr="004C0AC9">
        <w:rPr>
          <w:color w:val="22232F"/>
          <w:sz w:val="24"/>
          <w:szCs w:val="24"/>
        </w:rPr>
        <w:t>настоящего</w:t>
      </w:r>
      <w:r w:rsidRPr="004C0AC9">
        <w:rPr>
          <w:color w:val="22232F"/>
          <w:spacing w:val="8"/>
          <w:sz w:val="24"/>
          <w:szCs w:val="24"/>
        </w:rPr>
        <w:t xml:space="preserve"> </w:t>
      </w:r>
      <w:r w:rsidRPr="004C0AC9">
        <w:rPr>
          <w:color w:val="22232F"/>
          <w:sz w:val="24"/>
          <w:szCs w:val="24"/>
        </w:rPr>
        <w:t>Положения,</w:t>
      </w:r>
      <w:r w:rsidRPr="004C0AC9">
        <w:rPr>
          <w:color w:val="22232F"/>
          <w:spacing w:val="8"/>
          <w:sz w:val="24"/>
          <w:szCs w:val="24"/>
        </w:rPr>
        <w:t xml:space="preserve"> </w:t>
      </w:r>
      <w:r w:rsidRPr="004C0AC9">
        <w:rPr>
          <w:color w:val="22232F"/>
          <w:sz w:val="24"/>
          <w:szCs w:val="24"/>
        </w:rPr>
        <w:t>в</w:t>
      </w:r>
      <w:r w:rsidRPr="004C0AC9">
        <w:rPr>
          <w:color w:val="22232F"/>
          <w:spacing w:val="8"/>
          <w:sz w:val="24"/>
          <w:szCs w:val="24"/>
        </w:rPr>
        <w:t xml:space="preserve"> </w:t>
      </w:r>
      <w:r w:rsidRPr="004C0AC9">
        <w:rPr>
          <w:color w:val="22232F"/>
          <w:sz w:val="24"/>
          <w:szCs w:val="24"/>
        </w:rPr>
        <w:t>течение</w:t>
      </w:r>
      <w:r w:rsidRPr="004C0AC9">
        <w:rPr>
          <w:color w:val="22232F"/>
          <w:spacing w:val="9"/>
          <w:sz w:val="24"/>
          <w:szCs w:val="24"/>
        </w:rPr>
        <w:t xml:space="preserve"> </w:t>
      </w:r>
      <w:r w:rsidRPr="004C0AC9">
        <w:rPr>
          <w:color w:val="22232F"/>
          <w:sz w:val="24"/>
          <w:szCs w:val="24"/>
        </w:rPr>
        <w:t>которого</w:t>
      </w:r>
      <w:r w:rsidRPr="004C0AC9">
        <w:rPr>
          <w:color w:val="22232F"/>
          <w:spacing w:val="8"/>
          <w:sz w:val="24"/>
          <w:szCs w:val="24"/>
        </w:rPr>
        <w:t xml:space="preserve"> </w:t>
      </w:r>
      <w:r w:rsidRPr="004C0AC9">
        <w:rPr>
          <w:color w:val="22232F"/>
          <w:sz w:val="24"/>
          <w:szCs w:val="24"/>
        </w:rPr>
        <w:t>должны</w:t>
      </w:r>
      <w:r w:rsidR="004C67C9" w:rsidRPr="004C0AC9">
        <w:rPr>
          <w:color w:val="22232F"/>
          <w:sz w:val="24"/>
          <w:szCs w:val="24"/>
        </w:rPr>
        <w:t xml:space="preserve"> </w:t>
      </w:r>
      <w:r w:rsidRPr="004C0AC9">
        <w:rPr>
          <w:color w:val="22232F"/>
          <w:sz w:val="24"/>
          <w:szCs w:val="24"/>
        </w:rPr>
        <w:t>быть</w:t>
      </w:r>
      <w:r w:rsidRPr="004C0AC9">
        <w:rPr>
          <w:color w:val="22232F"/>
          <w:spacing w:val="-4"/>
          <w:sz w:val="24"/>
          <w:szCs w:val="24"/>
        </w:rPr>
        <w:t xml:space="preserve"> </w:t>
      </w:r>
      <w:r w:rsidRPr="004C0AC9">
        <w:rPr>
          <w:color w:val="22232F"/>
          <w:sz w:val="24"/>
          <w:szCs w:val="24"/>
        </w:rPr>
        <w:t>осуществлены</w:t>
      </w:r>
      <w:r w:rsidRPr="004C0AC9">
        <w:rPr>
          <w:color w:val="22232F"/>
          <w:spacing w:val="-3"/>
          <w:sz w:val="24"/>
          <w:szCs w:val="24"/>
        </w:rPr>
        <w:t xml:space="preserve"> </w:t>
      </w:r>
      <w:r w:rsidRPr="004C0AC9">
        <w:rPr>
          <w:color w:val="22232F"/>
          <w:sz w:val="24"/>
          <w:szCs w:val="24"/>
        </w:rPr>
        <w:t>взносы</w:t>
      </w:r>
      <w:r w:rsidRPr="004C0AC9">
        <w:rPr>
          <w:color w:val="22232F"/>
          <w:spacing w:val="-4"/>
          <w:sz w:val="24"/>
          <w:szCs w:val="24"/>
        </w:rPr>
        <w:t xml:space="preserve"> </w:t>
      </w:r>
      <w:r w:rsidRPr="004C0AC9">
        <w:rPr>
          <w:color w:val="22232F"/>
          <w:sz w:val="24"/>
          <w:szCs w:val="24"/>
        </w:rPr>
        <w:t>в</w:t>
      </w:r>
      <w:r w:rsidRPr="004C0AC9">
        <w:rPr>
          <w:color w:val="22232F"/>
          <w:spacing w:val="-3"/>
          <w:sz w:val="24"/>
          <w:szCs w:val="24"/>
        </w:rPr>
        <w:t xml:space="preserve"> </w:t>
      </w:r>
      <w:r w:rsidRPr="004C0AC9">
        <w:rPr>
          <w:color w:val="22232F"/>
          <w:sz w:val="24"/>
          <w:szCs w:val="24"/>
        </w:rPr>
        <w:t>компенсационный</w:t>
      </w:r>
      <w:r w:rsidRPr="004C0AC9">
        <w:rPr>
          <w:color w:val="22232F"/>
          <w:spacing w:val="-3"/>
          <w:sz w:val="24"/>
          <w:szCs w:val="24"/>
        </w:rPr>
        <w:t xml:space="preserve"> </w:t>
      </w:r>
      <w:r w:rsidRPr="004C0AC9">
        <w:rPr>
          <w:color w:val="22232F"/>
          <w:sz w:val="24"/>
          <w:szCs w:val="24"/>
        </w:rPr>
        <w:t>фонд</w:t>
      </w:r>
      <w:r w:rsidRPr="004C0AC9">
        <w:rPr>
          <w:color w:val="22232F"/>
          <w:spacing w:val="-4"/>
          <w:sz w:val="24"/>
          <w:szCs w:val="24"/>
        </w:rPr>
        <w:t xml:space="preserve"> </w:t>
      </w:r>
      <w:r w:rsidRPr="004C0AC9">
        <w:rPr>
          <w:color w:val="22232F"/>
          <w:sz w:val="24"/>
          <w:szCs w:val="24"/>
        </w:rPr>
        <w:t>возмещения</w:t>
      </w:r>
      <w:r w:rsidRPr="004C0AC9">
        <w:rPr>
          <w:color w:val="22232F"/>
          <w:spacing w:val="-3"/>
          <w:sz w:val="24"/>
          <w:szCs w:val="24"/>
        </w:rPr>
        <w:t xml:space="preserve"> </w:t>
      </w:r>
      <w:r w:rsidRPr="004C0AC9">
        <w:rPr>
          <w:color w:val="22232F"/>
          <w:sz w:val="24"/>
          <w:szCs w:val="24"/>
        </w:rPr>
        <w:t>вреда</w:t>
      </w:r>
      <w:r w:rsidR="004C67C9" w:rsidRPr="004C0AC9">
        <w:rPr>
          <w:color w:val="22232F"/>
          <w:sz w:val="24"/>
          <w:szCs w:val="24"/>
        </w:rPr>
        <w:t xml:space="preserve"> Ассоциации.</w:t>
      </w:r>
    </w:p>
    <w:p w14:paraId="5813032C" w14:textId="77777777" w:rsidR="008163E1" w:rsidRDefault="00166945" w:rsidP="008163E1">
      <w:pPr>
        <w:pStyle w:val="a3"/>
        <w:numPr>
          <w:ilvl w:val="2"/>
          <w:numId w:val="8"/>
        </w:numPr>
        <w:tabs>
          <w:tab w:val="left" w:pos="993"/>
          <w:tab w:val="left" w:pos="1134"/>
        </w:tabs>
        <w:ind w:right="113" w:firstLine="426"/>
      </w:pPr>
      <w:r w:rsidRPr="004C0AC9">
        <w:t>В</w:t>
      </w:r>
      <w:r w:rsidRPr="004C0AC9">
        <w:rPr>
          <w:spacing w:val="1"/>
        </w:rPr>
        <w:t xml:space="preserve"> </w:t>
      </w:r>
      <w:r w:rsidRPr="004C0AC9">
        <w:t>случае</w:t>
      </w:r>
      <w:r w:rsidRPr="004C0AC9">
        <w:rPr>
          <w:spacing w:val="1"/>
        </w:rPr>
        <w:t xml:space="preserve"> </w:t>
      </w:r>
      <w:r w:rsidRPr="004C0AC9">
        <w:t>снижения</w:t>
      </w:r>
      <w:r w:rsidRPr="004C0AC9">
        <w:rPr>
          <w:spacing w:val="1"/>
        </w:rPr>
        <w:t xml:space="preserve"> </w:t>
      </w:r>
      <w:r w:rsidRPr="004C0AC9">
        <w:t>размера</w:t>
      </w:r>
      <w:r w:rsidRPr="004C0AC9">
        <w:rPr>
          <w:spacing w:val="1"/>
        </w:rPr>
        <w:t xml:space="preserve"> </w:t>
      </w:r>
      <w:r w:rsidRPr="004C0AC9">
        <w:t>компенсационного</w:t>
      </w:r>
      <w:r w:rsidRPr="004C0AC9">
        <w:rPr>
          <w:spacing w:val="1"/>
        </w:rPr>
        <w:t xml:space="preserve"> </w:t>
      </w:r>
      <w:r w:rsidRPr="004C0AC9">
        <w:t>фонда</w:t>
      </w:r>
      <w:r w:rsidRPr="004C0AC9">
        <w:rPr>
          <w:spacing w:val="1"/>
        </w:rPr>
        <w:t xml:space="preserve"> возмещения вреда </w:t>
      </w:r>
      <w:r w:rsidR="003A0B15" w:rsidRPr="004C0AC9">
        <w:rPr>
          <w:spacing w:val="1"/>
        </w:rPr>
        <w:t xml:space="preserve">Ассоциации </w:t>
      </w:r>
      <w:r w:rsidRPr="004C0AC9">
        <w:rPr>
          <w:spacing w:val="1"/>
        </w:rPr>
        <w:t xml:space="preserve">ниже минимального размера, определяемого в соответствии с пунктом </w:t>
      </w:r>
      <w:r w:rsidR="00AD5244" w:rsidRPr="004C0AC9">
        <w:rPr>
          <w:spacing w:val="1"/>
        </w:rPr>
        <w:t>5.1.</w:t>
      </w:r>
      <w:r w:rsidRPr="004C0AC9">
        <w:rPr>
          <w:spacing w:val="1"/>
        </w:rPr>
        <w:t xml:space="preserve"> настоящего Положения, </w:t>
      </w:r>
      <w:r w:rsidRPr="004C0AC9">
        <w:t>в</w:t>
      </w:r>
      <w:r w:rsidRPr="004C0AC9">
        <w:rPr>
          <w:spacing w:val="1"/>
        </w:rPr>
        <w:t xml:space="preserve"> </w:t>
      </w:r>
      <w:r w:rsidRPr="004C0AC9">
        <w:t>результате</w:t>
      </w:r>
      <w:r w:rsidRPr="004C0AC9">
        <w:rPr>
          <w:spacing w:val="1"/>
        </w:rPr>
        <w:t xml:space="preserve"> </w:t>
      </w:r>
      <w:r w:rsidRPr="004C0AC9">
        <w:t>осуществления</w:t>
      </w:r>
      <w:r w:rsidRPr="004C0AC9">
        <w:rPr>
          <w:spacing w:val="1"/>
        </w:rPr>
        <w:t xml:space="preserve"> </w:t>
      </w:r>
      <w:r w:rsidRPr="004C0AC9">
        <w:t>выплат</w:t>
      </w:r>
      <w:r w:rsidRPr="004C0AC9">
        <w:rPr>
          <w:spacing w:val="1"/>
        </w:rPr>
        <w:t xml:space="preserve"> </w:t>
      </w:r>
      <w:r w:rsidRPr="004C0AC9">
        <w:t>из</w:t>
      </w:r>
      <w:r w:rsidRPr="004C0AC9">
        <w:rPr>
          <w:spacing w:val="1"/>
        </w:rPr>
        <w:t xml:space="preserve"> </w:t>
      </w:r>
      <w:r w:rsidRPr="004C0AC9">
        <w:t>средств</w:t>
      </w:r>
      <w:r w:rsidRPr="004C0AC9">
        <w:rPr>
          <w:spacing w:val="1"/>
        </w:rPr>
        <w:t xml:space="preserve"> </w:t>
      </w:r>
      <w:r w:rsidR="00EE63D1" w:rsidRPr="004C0AC9">
        <w:rPr>
          <w:spacing w:val="1"/>
        </w:rPr>
        <w:t>та</w:t>
      </w:r>
      <w:r w:rsidRPr="004C0AC9">
        <w:t>кого</w:t>
      </w:r>
      <w:r w:rsidRPr="004C0AC9">
        <w:rPr>
          <w:spacing w:val="1"/>
        </w:rPr>
        <w:t xml:space="preserve"> </w:t>
      </w:r>
      <w:r w:rsidRPr="004C0AC9">
        <w:lastRenderedPageBreak/>
        <w:t xml:space="preserve">компенсационного фонда в соответствии со </w:t>
      </w:r>
      <w:hyperlink r:id="rId9">
        <w:r w:rsidRPr="008163E1">
          <w:t>статьей 60</w:t>
        </w:r>
        <w:r w:rsidRPr="004C0AC9">
          <w:rPr>
            <w:color w:val="1A0DAB"/>
          </w:rPr>
          <w:t xml:space="preserve"> </w:t>
        </w:r>
      </w:hyperlink>
      <w:r w:rsidRPr="004C0AC9">
        <w:t>Градостроительного кодекса</w:t>
      </w:r>
      <w:r w:rsidRPr="004C0AC9">
        <w:rPr>
          <w:spacing w:val="1"/>
        </w:rPr>
        <w:t xml:space="preserve"> </w:t>
      </w:r>
      <w:r w:rsidRPr="004C0AC9">
        <w:t>Российской</w:t>
      </w:r>
      <w:r w:rsidRPr="004C0AC9">
        <w:rPr>
          <w:spacing w:val="1"/>
        </w:rPr>
        <w:t xml:space="preserve"> </w:t>
      </w:r>
      <w:r w:rsidRPr="004C0AC9">
        <w:t>Федерации,</w:t>
      </w:r>
      <w:r w:rsidRPr="004C0AC9">
        <w:rPr>
          <w:spacing w:val="1"/>
        </w:rPr>
        <w:t xml:space="preserve"> </w:t>
      </w:r>
      <w:r w:rsidR="00EE63D1" w:rsidRPr="004C0AC9">
        <w:rPr>
          <w:color w:val="22232F"/>
        </w:rPr>
        <w:t xml:space="preserve">член Ассоциации, вследствие недостатков работ по строительству, реконструкции, капитальному ремонту, сносу объектов капитального строительства которого был причинен вред, </w:t>
      </w:r>
      <w:r w:rsidRPr="004C0AC9">
        <w:t>а</w:t>
      </w:r>
      <w:r w:rsidRPr="004C0AC9">
        <w:rPr>
          <w:spacing w:val="1"/>
        </w:rPr>
        <w:t xml:space="preserve"> </w:t>
      </w:r>
      <w:r w:rsidRPr="004C0AC9">
        <w:t>также</w:t>
      </w:r>
      <w:r w:rsidRPr="004C0AC9">
        <w:rPr>
          <w:spacing w:val="1"/>
        </w:rPr>
        <w:t xml:space="preserve"> </w:t>
      </w:r>
      <w:r w:rsidRPr="004C0AC9">
        <w:t>иные</w:t>
      </w:r>
      <w:r w:rsidRPr="004C0AC9">
        <w:rPr>
          <w:spacing w:val="1"/>
        </w:rPr>
        <w:t xml:space="preserve"> </w:t>
      </w:r>
      <w:r w:rsidRPr="004C0AC9">
        <w:t>члены</w:t>
      </w:r>
      <w:r w:rsidRPr="004C0AC9">
        <w:rPr>
          <w:spacing w:val="1"/>
        </w:rPr>
        <w:t xml:space="preserve"> </w:t>
      </w:r>
      <w:r w:rsidR="002A50EE" w:rsidRPr="004C0AC9">
        <w:rPr>
          <w:spacing w:val="1"/>
        </w:rPr>
        <w:t>Ассоциации д</w:t>
      </w:r>
      <w:r w:rsidRPr="004C0AC9">
        <w:t>олжны внести взносы</w:t>
      </w:r>
      <w:r w:rsidRPr="004C0AC9">
        <w:rPr>
          <w:spacing w:val="1"/>
        </w:rPr>
        <w:t xml:space="preserve"> </w:t>
      </w:r>
      <w:r w:rsidRPr="004C0AC9">
        <w:t xml:space="preserve">в компенсационный фонд </w:t>
      </w:r>
      <w:r w:rsidR="00EE63D1" w:rsidRPr="004C0AC9">
        <w:t xml:space="preserve">возмещения вреда </w:t>
      </w:r>
      <w:r w:rsidRPr="004C0AC9">
        <w:t xml:space="preserve"> в срок не более чем</w:t>
      </w:r>
      <w:r w:rsidRPr="004C0AC9">
        <w:rPr>
          <w:spacing w:val="1"/>
        </w:rPr>
        <w:t xml:space="preserve"> </w:t>
      </w:r>
      <w:r w:rsidR="008163E1">
        <w:rPr>
          <w:spacing w:val="1"/>
        </w:rPr>
        <w:t>3 (</w:t>
      </w:r>
      <w:r w:rsidRPr="004C0AC9">
        <w:t>три</w:t>
      </w:r>
      <w:r w:rsidR="008163E1">
        <w:t>)</w:t>
      </w:r>
      <w:r w:rsidRPr="004C0AC9">
        <w:rPr>
          <w:spacing w:val="2"/>
        </w:rPr>
        <w:t xml:space="preserve"> </w:t>
      </w:r>
      <w:r w:rsidRPr="004C0AC9">
        <w:t>месяца со</w:t>
      </w:r>
      <w:r w:rsidRPr="004C0AC9">
        <w:rPr>
          <w:spacing w:val="-2"/>
        </w:rPr>
        <w:t xml:space="preserve"> </w:t>
      </w:r>
      <w:r w:rsidRPr="004C0AC9">
        <w:t>дня</w:t>
      </w:r>
      <w:r w:rsidRPr="004C0AC9">
        <w:rPr>
          <w:spacing w:val="1"/>
        </w:rPr>
        <w:t xml:space="preserve"> </w:t>
      </w:r>
      <w:r w:rsidRPr="004C0AC9">
        <w:t>осуществления</w:t>
      </w:r>
      <w:r w:rsidRPr="004C0AC9">
        <w:rPr>
          <w:spacing w:val="1"/>
        </w:rPr>
        <w:t xml:space="preserve"> </w:t>
      </w:r>
      <w:r w:rsidRPr="004C0AC9">
        <w:t>указанных</w:t>
      </w:r>
      <w:r w:rsidRPr="004C0AC9">
        <w:rPr>
          <w:spacing w:val="-10"/>
        </w:rPr>
        <w:t xml:space="preserve"> </w:t>
      </w:r>
      <w:r w:rsidRPr="004C0AC9">
        <w:t xml:space="preserve">выплат. Президиум </w:t>
      </w:r>
      <w:r w:rsidR="00EE63D1" w:rsidRPr="004C0AC9">
        <w:t>Ассоциации</w:t>
      </w:r>
      <w:r w:rsidRPr="004C0AC9">
        <w:t xml:space="preserve"> в</w:t>
      </w:r>
      <w:r w:rsidRPr="004C0AC9">
        <w:rPr>
          <w:spacing w:val="1"/>
        </w:rPr>
        <w:t xml:space="preserve"> </w:t>
      </w:r>
      <w:r w:rsidRPr="004C0AC9">
        <w:t>срок,</w:t>
      </w:r>
      <w:r w:rsidRPr="004C0AC9">
        <w:rPr>
          <w:spacing w:val="1"/>
        </w:rPr>
        <w:t xml:space="preserve"> </w:t>
      </w:r>
      <w:r w:rsidRPr="004C0AC9">
        <w:t>не</w:t>
      </w:r>
      <w:r w:rsidRPr="004C0AC9">
        <w:rPr>
          <w:spacing w:val="1"/>
        </w:rPr>
        <w:t xml:space="preserve"> </w:t>
      </w:r>
      <w:r w:rsidRPr="004C0AC9">
        <w:t>более</w:t>
      </w:r>
      <w:r w:rsidRPr="004C0AC9">
        <w:rPr>
          <w:spacing w:val="1"/>
        </w:rPr>
        <w:t xml:space="preserve"> </w:t>
      </w:r>
      <w:r w:rsidRPr="004C0AC9">
        <w:t>чем</w:t>
      </w:r>
      <w:r w:rsidRPr="004C0AC9">
        <w:rPr>
          <w:spacing w:val="1"/>
        </w:rPr>
        <w:t xml:space="preserve"> </w:t>
      </w:r>
      <w:r w:rsidRPr="004C0AC9">
        <w:t>5 (пять)</w:t>
      </w:r>
      <w:r w:rsidRPr="004C0AC9">
        <w:rPr>
          <w:spacing w:val="1"/>
        </w:rPr>
        <w:t xml:space="preserve"> </w:t>
      </w:r>
      <w:r w:rsidRPr="004C0AC9">
        <w:t>календарных дней со дня выплаты принимает решение о внесении дополнительных взносов членами</w:t>
      </w:r>
      <w:r w:rsidRPr="004C0AC9">
        <w:rPr>
          <w:spacing w:val="1"/>
        </w:rPr>
        <w:t xml:space="preserve"> </w:t>
      </w:r>
      <w:r w:rsidR="00EE63D1" w:rsidRPr="004C0AC9">
        <w:rPr>
          <w:spacing w:val="1"/>
        </w:rPr>
        <w:t>Ассоциации</w:t>
      </w:r>
      <w:r w:rsidRPr="004C0AC9">
        <w:t>.</w:t>
      </w:r>
      <w:r w:rsidRPr="004C0AC9">
        <w:rPr>
          <w:spacing w:val="1"/>
        </w:rPr>
        <w:t xml:space="preserve"> </w:t>
      </w:r>
      <w:r w:rsidRPr="004C0AC9">
        <w:t xml:space="preserve">В решении Президиума </w:t>
      </w:r>
      <w:r w:rsidR="00EE63D1" w:rsidRPr="004C0AC9">
        <w:t xml:space="preserve">Ассоциации </w:t>
      </w:r>
      <w:r w:rsidRPr="004C0AC9">
        <w:t>о внесении дополнительных взносов членами</w:t>
      </w:r>
      <w:r w:rsidRPr="004C0AC9">
        <w:rPr>
          <w:spacing w:val="1"/>
        </w:rPr>
        <w:t xml:space="preserve"> </w:t>
      </w:r>
      <w:r w:rsidR="00EE63D1" w:rsidRPr="004C0AC9">
        <w:rPr>
          <w:spacing w:val="1"/>
        </w:rPr>
        <w:t>Ассоциации</w:t>
      </w:r>
      <w:r w:rsidRPr="004C0AC9">
        <w:rPr>
          <w:spacing w:val="1"/>
        </w:rPr>
        <w:t xml:space="preserve"> </w:t>
      </w:r>
      <w:r w:rsidRPr="004C0AC9">
        <w:t>приводится</w:t>
      </w:r>
      <w:r w:rsidRPr="004C0AC9">
        <w:rPr>
          <w:spacing w:val="1"/>
        </w:rPr>
        <w:t xml:space="preserve"> </w:t>
      </w:r>
      <w:r w:rsidRPr="004C0AC9">
        <w:t>перечень</w:t>
      </w:r>
      <w:r w:rsidRPr="004C0AC9">
        <w:rPr>
          <w:spacing w:val="1"/>
        </w:rPr>
        <w:t xml:space="preserve"> </w:t>
      </w:r>
      <w:r w:rsidRPr="004C0AC9">
        <w:t>членов</w:t>
      </w:r>
      <w:r w:rsidRPr="004C0AC9">
        <w:rPr>
          <w:spacing w:val="1"/>
        </w:rPr>
        <w:t xml:space="preserve"> </w:t>
      </w:r>
      <w:r w:rsidR="00EE63D1" w:rsidRPr="004C0AC9">
        <w:rPr>
          <w:spacing w:val="1"/>
        </w:rPr>
        <w:t>Ассоциации</w:t>
      </w:r>
      <w:r w:rsidRPr="004C0AC9">
        <w:t>, обязанных внести дополнительные взносы, размеры</w:t>
      </w:r>
      <w:r w:rsidRPr="004C0AC9">
        <w:rPr>
          <w:spacing w:val="1"/>
        </w:rPr>
        <w:t xml:space="preserve"> </w:t>
      </w:r>
      <w:r w:rsidRPr="004C0AC9">
        <w:t>дополнительных</w:t>
      </w:r>
      <w:r w:rsidRPr="004C0AC9">
        <w:rPr>
          <w:spacing w:val="1"/>
        </w:rPr>
        <w:t xml:space="preserve"> </w:t>
      </w:r>
      <w:r w:rsidRPr="004C0AC9">
        <w:t>взносов,</w:t>
      </w:r>
      <w:r w:rsidRPr="004C0AC9">
        <w:rPr>
          <w:spacing w:val="1"/>
        </w:rPr>
        <w:t xml:space="preserve"> </w:t>
      </w:r>
      <w:r w:rsidRPr="004C0AC9">
        <w:t>подлежащих</w:t>
      </w:r>
      <w:r w:rsidRPr="004C0AC9">
        <w:rPr>
          <w:spacing w:val="1"/>
        </w:rPr>
        <w:t xml:space="preserve"> </w:t>
      </w:r>
      <w:r w:rsidRPr="004C0AC9">
        <w:t>внесению</w:t>
      </w:r>
      <w:r w:rsidRPr="004C0AC9">
        <w:rPr>
          <w:spacing w:val="1"/>
        </w:rPr>
        <w:t xml:space="preserve"> </w:t>
      </w:r>
      <w:r w:rsidRPr="004C0AC9">
        <w:t>членами</w:t>
      </w:r>
      <w:r w:rsidRPr="004C0AC9">
        <w:rPr>
          <w:spacing w:val="1"/>
        </w:rPr>
        <w:t xml:space="preserve"> </w:t>
      </w:r>
      <w:r w:rsidR="00EE63D1" w:rsidRPr="004C0AC9">
        <w:rPr>
          <w:spacing w:val="1"/>
        </w:rPr>
        <w:t>Ассоциации</w:t>
      </w:r>
      <w:r w:rsidRPr="004C0AC9">
        <w:t>,</w:t>
      </w:r>
      <w:r w:rsidRPr="004C0AC9">
        <w:rPr>
          <w:spacing w:val="-2"/>
        </w:rPr>
        <w:t xml:space="preserve"> </w:t>
      </w:r>
      <w:r w:rsidRPr="004C0AC9">
        <w:t>включенными</w:t>
      </w:r>
      <w:r w:rsidRPr="004C0AC9">
        <w:rPr>
          <w:spacing w:val="-2"/>
        </w:rPr>
        <w:t xml:space="preserve"> </w:t>
      </w:r>
      <w:r w:rsidRPr="004C0AC9">
        <w:t>в</w:t>
      </w:r>
      <w:r w:rsidRPr="004C0AC9">
        <w:rPr>
          <w:spacing w:val="5"/>
        </w:rPr>
        <w:t xml:space="preserve"> </w:t>
      </w:r>
      <w:r w:rsidRPr="004C0AC9">
        <w:t>указанный</w:t>
      </w:r>
      <w:r w:rsidRPr="004C0AC9">
        <w:rPr>
          <w:spacing w:val="-2"/>
        </w:rPr>
        <w:t xml:space="preserve"> </w:t>
      </w:r>
      <w:r w:rsidRPr="004C0AC9">
        <w:t xml:space="preserve">перечень и сроки.  </w:t>
      </w:r>
    </w:p>
    <w:p w14:paraId="78FA4A70" w14:textId="0ACEDDF4" w:rsidR="00166945" w:rsidRDefault="00166945" w:rsidP="008163E1">
      <w:pPr>
        <w:pStyle w:val="a3"/>
        <w:tabs>
          <w:tab w:val="left" w:pos="993"/>
          <w:tab w:val="left" w:pos="1134"/>
        </w:tabs>
        <w:ind w:left="0" w:right="113" w:firstLine="426"/>
      </w:pPr>
      <w:r w:rsidRPr="004C0AC9">
        <w:t xml:space="preserve">При этом член </w:t>
      </w:r>
      <w:r w:rsidR="006B3360" w:rsidRPr="004C0AC9">
        <w:t xml:space="preserve">Ассоциации, </w:t>
      </w:r>
      <w:r w:rsidR="006B3360" w:rsidRPr="004C0AC9">
        <w:rPr>
          <w:color w:val="22232F"/>
        </w:rPr>
        <w:t xml:space="preserve">вследствие недостатков работ </w:t>
      </w:r>
      <w:r w:rsidR="002A50EE" w:rsidRPr="004C0AC9">
        <w:rPr>
          <w:color w:val="22232F"/>
        </w:rPr>
        <w:t xml:space="preserve">по </w:t>
      </w:r>
      <w:r w:rsidR="006B3360" w:rsidRPr="004C0AC9">
        <w:rPr>
          <w:color w:val="22232F"/>
        </w:rPr>
        <w:t xml:space="preserve">строительству, реконструкции, капитальному ремонту, сносу объектов капитального строительства которого был причинен вред и </w:t>
      </w:r>
      <w:r w:rsidRPr="004C0AC9">
        <w:t xml:space="preserve">осуществлена выплата обязан внести дополнительный взнос в компенсационный фонд </w:t>
      </w:r>
      <w:r w:rsidR="006B3360" w:rsidRPr="004C0AC9">
        <w:t xml:space="preserve">возмещения вреда </w:t>
      </w:r>
      <w:r w:rsidR="001D4346" w:rsidRPr="004C0AC9">
        <w:t xml:space="preserve">Ассоциации </w:t>
      </w:r>
      <w:r w:rsidRPr="004C0AC9">
        <w:t xml:space="preserve">в размере произведённой выплаты в срок установленный решением Президиума </w:t>
      </w:r>
      <w:r w:rsidR="006B3360" w:rsidRPr="004C0AC9">
        <w:t>Ассоциации</w:t>
      </w:r>
      <w:r w:rsidRPr="004C0AC9">
        <w:t xml:space="preserve">, а в случае неисполнения им этой обязанности, иные члены Ассоциации обязаны внести дополнительные взносы в этот компенсационный фонд в размере и сроки,  установленные решением Президиума </w:t>
      </w:r>
      <w:r w:rsidR="006B3360" w:rsidRPr="004C0AC9">
        <w:t xml:space="preserve">Ассоциации. </w:t>
      </w:r>
    </w:p>
    <w:p w14:paraId="6505452C" w14:textId="4B19799C" w:rsidR="001D540E" w:rsidRPr="006B2F75" w:rsidRDefault="001D540E" w:rsidP="001D540E">
      <w:pPr>
        <w:pStyle w:val="a4"/>
        <w:tabs>
          <w:tab w:val="left" w:pos="709"/>
          <w:tab w:val="left" w:pos="851"/>
          <w:tab w:val="left" w:pos="1220"/>
        </w:tabs>
        <w:ind w:left="0" w:right="-49" w:firstLine="426"/>
        <w:rPr>
          <w:sz w:val="24"/>
          <w:szCs w:val="24"/>
          <w:highlight w:val="lightGray"/>
        </w:rPr>
      </w:pPr>
      <w:r>
        <w:rPr>
          <w:sz w:val="24"/>
          <w:szCs w:val="24"/>
          <w:highlight w:val="lightGray"/>
        </w:rPr>
        <w:t xml:space="preserve">Обязанность по внесению дополнительного взноса в компенсационный фонд возмещения вреда распространяется на членов Ассоциации прекративших своё членство в Ассоциации, при условии, </w:t>
      </w:r>
      <w:r w:rsidRPr="006B2F75">
        <w:rPr>
          <w:sz w:val="24"/>
          <w:szCs w:val="24"/>
          <w:highlight w:val="lightGray"/>
        </w:rPr>
        <w:t xml:space="preserve">что договор строительного подряда или договор подряда на осуществление сноса, функций технического заказчика, в результате неисполнения (ненадлежащего исполнения) которого была осуществлена выплата из компенсационного фонда </w:t>
      </w:r>
      <w:r>
        <w:rPr>
          <w:sz w:val="24"/>
          <w:szCs w:val="24"/>
          <w:highlight w:val="lightGray"/>
        </w:rPr>
        <w:t>возмещения вреда</w:t>
      </w:r>
      <w:r w:rsidRPr="006B2F75">
        <w:rPr>
          <w:sz w:val="24"/>
          <w:szCs w:val="24"/>
          <w:highlight w:val="lightGray"/>
        </w:rPr>
        <w:t xml:space="preserve"> ассоциации в соответствии со статьей  60 Градостроительного кодекса Российской Федерации был заключен в период членства в Ассоциации.</w:t>
      </w:r>
    </w:p>
    <w:p w14:paraId="4F7B4645" w14:textId="77777777" w:rsidR="001D540E" w:rsidRPr="004C0AC9" w:rsidRDefault="001D540E" w:rsidP="008163E1">
      <w:pPr>
        <w:pStyle w:val="a3"/>
        <w:tabs>
          <w:tab w:val="left" w:pos="965"/>
        </w:tabs>
        <w:ind w:left="0" w:right="113"/>
      </w:pPr>
    </w:p>
    <w:p w14:paraId="44BFC7D0" w14:textId="1DC1F3D5" w:rsidR="008163E1" w:rsidRDefault="008163E1" w:rsidP="008163E1">
      <w:pPr>
        <w:pStyle w:val="1"/>
        <w:numPr>
          <w:ilvl w:val="0"/>
          <w:numId w:val="8"/>
        </w:numPr>
        <w:tabs>
          <w:tab w:val="left" w:pos="284"/>
          <w:tab w:val="left" w:pos="7655"/>
        </w:tabs>
        <w:ind w:left="0" w:right="-7" w:firstLine="0"/>
        <w:jc w:val="center"/>
      </w:pPr>
      <w:r>
        <w:t>Контроль за состоянием компенсационного фонда возмещения вреда</w:t>
      </w:r>
      <w:r w:rsidR="00D54B7A">
        <w:t>.</w:t>
      </w:r>
    </w:p>
    <w:p w14:paraId="3F219B92" w14:textId="77777777" w:rsidR="008163E1" w:rsidRPr="008163E1" w:rsidRDefault="008163E1" w:rsidP="008163E1">
      <w:pPr>
        <w:pStyle w:val="1"/>
        <w:tabs>
          <w:tab w:val="left" w:pos="284"/>
          <w:tab w:val="left" w:pos="7655"/>
        </w:tabs>
        <w:ind w:left="0" w:right="-7" w:firstLine="0"/>
      </w:pPr>
    </w:p>
    <w:p w14:paraId="68D09FE0" w14:textId="698F5787" w:rsidR="00EC11F8" w:rsidRPr="004C0AC9" w:rsidRDefault="0023552B" w:rsidP="008163E1">
      <w:pPr>
        <w:pStyle w:val="a3"/>
        <w:ind w:left="0" w:right="117" w:firstLine="426"/>
        <w:rPr>
          <w:strike/>
        </w:rPr>
      </w:pPr>
      <w:r w:rsidRPr="004C0AC9">
        <w:rPr>
          <w:color w:val="22232F"/>
        </w:rPr>
        <w:t>6.1.</w:t>
      </w:r>
      <w:r w:rsidRPr="004C0AC9">
        <w:rPr>
          <w:color w:val="22232F"/>
          <w:spacing w:val="1"/>
        </w:rPr>
        <w:t xml:space="preserve"> </w:t>
      </w:r>
      <w:r w:rsidRPr="004C0AC9">
        <w:rPr>
          <w:color w:val="22232F"/>
        </w:rPr>
        <w:t>Постоянный</w:t>
      </w:r>
      <w:r w:rsidRPr="004C0AC9">
        <w:rPr>
          <w:color w:val="22232F"/>
          <w:spacing w:val="1"/>
        </w:rPr>
        <w:t xml:space="preserve"> </w:t>
      </w:r>
      <w:r w:rsidRPr="004C0AC9">
        <w:rPr>
          <w:color w:val="22232F"/>
        </w:rPr>
        <w:t>контроль</w:t>
      </w:r>
      <w:r w:rsidRPr="004C0AC9">
        <w:rPr>
          <w:color w:val="22232F"/>
          <w:spacing w:val="1"/>
        </w:rPr>
        <w:t xml:space="preserve"> </w:t>
      </w:r>
      <w:r w:rsidRPr="004C0AC9">
        <w:rPr>
          <w:color w:val="22232F"/>
        </w:rPr>
        <w:t>за</w:t>
      </w:r>
      <w:r w:rsidRPr="004C0AC9">
        <w:rPr>
          <w:color w:val="22232F"/>
          <w:spacing w:val="1"/>
        </w:rPr>
        <w:t xml:space="preserve"> </w:t>
      </w:r>
      <w:r w:rsidRPr="004C0AC9">
        <w:rPr>
          <w:color w:val="22232F"/>
        </w:rPr>
        <w:t>состоянием</w:t>
      </w:r>
      <w:r w:rsidRPr="004C0AC9">
        <w:rPr>
          <w:color w:val="22232F"/>
          <w:spacing w:val="1"/>
        </w:rPr>
        <w:t xml:space="preserve"> </w:t>
      </w:r>
      <w:r w:rsidRPr="004C0AC9">
        <w:rPr>
          <w:color w:val="22232F"/>
        </w:rPr>
        <w:t>компенсационного</w:t>
      </w:r>
      <w:r w:rsidRPr="004C0AC9">
        <w:rPr>
          <w:color w:val="22232F"/>
          <w:spacing w:val="1"/>
        </w:rPr>
        <w:t xml:space="preserve"> </w:t>
      </w:r>
      <w:r w:rsidRPr="004C0AC9">
        <w:rPr>
          <w:color w:val="22232F"/>
        </w:rPr>
        <w:t>фонда</w:t>
      </w:r>
      <w:r w:rsidRPr="004C0AC9">
        <w:rPr>
          <w:color w:val="22232F"/>
          <w:spacing w:val="1"/>
        </w:rPr>
        <w:t xml:space="preserve"> </w:t>
      </w:r>
      <w:r w:rsidRPr="004C0AC9">
        <w:rPr>
          <w:color w:val="22232F"/>
        </w:rPr>
        <w:t>возмещения</w:t>
      </w:r>
      <w:r w:rsidRPr="004C0AC9">
        <w:rPr>
          <w:color w:val="22232F"/>
          <w:spacing w:val="-57"/>
        </w:rPr>
        <w:t xml:space="preserve"> </w:t>
      </w:r>
      <w:r w:rsidRPr="004C0AC9">
        <w:rPr>
          <w:color w:val="22232F"/>
        </w:rPr>
        <w:t xml:space="preserve">вреда осуществляет </w:t>
      </w:r>
      <w:r w:rsidR="00281DF4" w:rsidRPr="004C0AC9">
        <w:rPr>
          <w:color w:val="22232F"/>
        </w:rPr>
        <w:t xml:space="preserve">единоличный исполнительный орган </w:t>
      </w:r>
      <w:r w:rsidRPr="004C0AC9">
        <w:rPr>
          <w:color w:val="22232F"/>
        </w:rPr>
        <w:t>Ассоциации</w:t>
      </w:r>
      <w:r w:rsidR="002A50EE" w:rsidRPr="004C0AC9">
        <w:rPr>
          <w:color w:val="22232F"/>
        </w:rPr>
        <w:t xml:space="preserve">. </w:t>
      </w:r>
    </w:p>
    <w:p w14:paraId="269253AE" w14:textId="11C4EBBB" w:rsidR="00EC11F8" w:rsidRDefault="0023552B" w:rsidP="008163E1">
      <w:pPr>
        <w:pStyle w:val="a3"/>
        <w:ind w:left="0" w:right="117" w:firstLine="426"/>
      </w:pPr>
      <w:r w:rsidRPr="004C0AC9">
        <w:rPr>
          <w:color w:val="22232F"/>
        </w:rPr>
        <w:t>6.</w:t>
      </w:r>
      <w:r w:rsidR="005D658A">
        <w:rPr>
          <w:color w:val="22232F"/>
        </w:rPr>
        <w:t>2</w:t>
      </w:r>
      <w:r w:rsidRPr="004C0AC9">
        <w:rPr>
          <w:color w:val="22232F"/>
        </w:rPr>
        <w:t>. При уменьшении размера компенсационного фонда возмещения вреда</w:t>
      </w:r>
      <w:r w:rsidR="001D4346" w:rsidRPr="004C0AC9">
        <w:rPr>
          <w:color w:val="22232F"/>
        </w:rPr>
        <w:t xml:space="preserve"> Ассоциации </w:t>
      </w:r>
      <w:r w:rsidRPr="004C0AC9">
        <w:rPr>
          <w:color w:val="22232F"/>
        </w:rPr>
        <w:t>ниже</w:t>
      </w:r>
      <w:r w:rsidRPr="004C0AC9">
        <w:rPr>
          <w:color w:val="22232F"/>
          <w:spacing w:val="1"/>
        </w:rPr>
        <w:t xml:space="preserve"> </w:t>
      </w:r>
      <w:r w:rsidRPr="004C0AC9">
        <w:rPr>
          <w:color w:val="22232F"/>
        </w:rPr>
        <w:t xml:space="preserve">минимального или при угрозе такого уменьшения, </w:t>
      </w:r>
      <w:r w:rsidR="00281DF4" w:rsidRPr="004C0AC9">
        <w:rPr>
          <w:color w:val="22232F"/>
        </w:rPr>
        <w:t xml:space="preserve">единоличный исполнительный орган </w:t>
      </w:r>
      <w:r w:rsidRPr="004C0AC9">
        <w:rPr>
          <w:color w:val="22232F"/>
        </w:rPr>
        <w:t xml:space="preserve">Ассоциации </w:t>
      </w:r>
      <w:r w:rsidR="00F87D30" w:rsidRPr="004C0AC9">
        <w:rPr>
          <w:color w:val="22232F"/>
        </w:rPr>
        <w:t>о</w:t>
      </w:r>
      <w:r w:rsidRPr="004C0AC9">
        <w:rPr>
          <w:color w:val="22232F"/>
        </w:rPr>
        <w:t>бязаны проинформировать</w:t>
      </w:r>
      <w:r w:rsidRPr="004C0AC9">
        <w:rPr>
          <w:color w:val="22232F"/>
          <w:spacing w:val="13"/>
        </w:rPr>
        <w:t xml:space="preserve"> </w:t>
      </w:r>
      <w:r w:rsidRPr="008163E1">
        <w:t xml:space="preserve">об этом </w:t>
      </w:r>
      <w:r w:rsidR="002A50EE" w:rsidRPr="008163E1">
        <w:t xml:space="preserve">Президиум Ассоциации </w:t>
      </w:r>
      <w:r w:rsidRPr="008163E1">
        <w:t>в течение</w:t>
      </w:r>
      <w:r w:rsidRPr="004C0AC9">
        <w:rPr>
          <w:color w:val="22232F"/>
        </w:rPr>
        <w:t xml:space="preserve"> </w:t>
      </w:r>
      <w:r w:rsidR="008163E1">
        <w:rPr>
          <w:color w:val="22232F"/>
        </w:rPr>
        <w:t>1 (</w:t>
      </w:r>
      <w:r w:rsidRPr="004C0AC9">
        <w:rPr>
          <w:color w:val="22232F"/>
        </w:rPr>
        <w:t>одного</w:t>
      </w:r>
      <w:r w:rsidR="008163E1">
        <w:rPr>
          <w:color w:val="22232F"/>
        </w:rPr>
        <w:t>)</w:t>
      </w:r>
      <w:r w:rsidRPr="004C0AC9">
        <w:rPr>
          <w:color w:val="22232F"/>
        </w:rPr>
        <w:t xml:space="preserve"> рабочего дня со дня обнаружения указанных</w:t>
      </w:r>
      <w:r w:rsidRPr="004C0AC9">
        <w:rPr>
          <w:color w:val="22232F"/>
          <w:spacing w:val="-1"/>
        </w:rPr>
        <w:t xml:space="preserve"> </w:t>
      </w:r>
      <w:r w:rsidRPr="004C0AC9">
        <w:rPr>
          <w:color w:val="22232F"/>
        </w:rPr>
        <w:t>обстоятельств</w:t>
      </w:r>
      <w:r w:rsidRPr="004C0AC9">
        <w:t>.</w:t>
      </w:r>
    </w:p>
    <w:p w14:paraId="0CDFC27E" w14:textId="77777777" w:rsidR="008163E1" w:rsidRPr="004C0AC9" w:rsidRDefault="008163E1" w:rsidP="008163E1">
      <w:pPr>
        <w:pStyle w:val="a3"/>
        <w:ind w:left="0" w:right="117" w:firstLine="426"/>
      </w:pPr>
    </w:p>
    <w:p w14:paraId="2EFD7FDE" w14:textId="07A2BF26" w:rsidR="008163E1" w:rsidRDefault="008163E1" w:rsidP="001A367C">
      <w:pPr>
        <w:pStyle w:val="1"/>
        <w:numPr>
          <w:ilvl w:val="0"/>
          <w:numId w:val="8"/>
        </w:numPr>
        <w:tabs>
          <w:tab w:val="left" w:pos="1080"/>
        </w:tabs>
        <w:ind w:left="580" w:right="617" w:firstLine="260"/>
        <w:jc w:val="center"/>
      </w:pPr>
      <w:r>
        <w:t>Обеспечение Ассоциацией доступа к информации о компенсационном фонде возмещения вреда</w:t>
      </w:r>
      <w:r w:rsidR="00D54B7A">
        <w:t>.</w:t>
      </w:r>
    </w:p>
    <w:p w14:paraId="0263A62B" w14:textId="77777777" w:rsidR="008163E1" w:rsidRPr="008163E1" w:rsidRDefault="008163E1" w:rsidP="008163E1">
      <w:pPr>
        <w:pStyle w:val="1"/>
        <w:tabs>
          <w:tab w:val="left" w:pos="1080"/>
        </w:tabs>
        <w:ind w:left="840" w:right="617" w:firstLine="0"/>
      </w:pPr>
    </w:p>
    <w:p w14:paraId="6AC8CF19" w14:textId="77777777" w:rsidR="00EC11F8" w:rsidRPr="004C0AC9" w:rsidRDefault="0023552B" w:rsidP="008163E1">
      <w:pPr>
        <w:pStyle w:val="a4"/>
        <w:numPr>
          <w:ilvl w:val="1"/>
          <w:numId w:val="8"/>
        </w:numPr>
        <w:tabs>
          <w:tab w:val="left" w:pos="851"/>
        </w:tabs>
        <w:ind w:left="0" w:right="0" w:firstLine="426"/>
        <w:rPr>
          <w:color w:val="22232F"/>
          <w:sz w:val="24"/>
          <w:szCs w:val="24"/>
        </w:rPr>
      </w:pPr>
      <w:r w:rsidRPr="004C0AC9">
        <w:rPr>
          <w:color w:val="22232F"/>
          <w:sz w:val="24"/>
          <w:szCs w:val="24"/>
        </w:rPr>
        <w:t>Ассоциация</w:t>
      </w:r>
      <w:r w:rsidRPr="004C0AC9">
        <w:rPr>
          <w:color w:val="22232F"/>
          <w:spacing w:val="-3"/>
          <w:sz w:val="24"/>
          <w:szCs w:val="24"/>
        </w:rPr>
        <w:t xml:space="preserve"> </w:t>
      </w:r>
      <w:r w:rsidRPr="004C0AC9">
        <w:rPr>
          <w:color w:val="22232F"/>
          <w:sz w:val="24"/>
          <w:szCs w:val="24"/>
        </w:rPr>
        <w:t>размещает</w:t>
      </w:r>
      <w:r w:rsidRPr="004C0AC9">
        <w:rPr>
          <w:color w:val="22232F"/>
          <w:spacing w:val="-2"/>
          <w:sz w:val="24"/>
          <w:szCs w:val="24"/>
        </w:rPr>
        <w:t xml:space="preserve"> </w:t>
      </w:r>
      <w:r w:rsidRPr="004C0AC9">
        <w:rPr>
          <w:color w:val="22232F"/>
          <w:sz w:val="24"/>
          <w:szCs w:val="24"/>
        </w:rPr>
        <w:t>на</w:t>
      </w:r>
      <w:r w:rsidRPr="004C0AC9">
        <w:rPr>
          <w:color w:val="22232F"/>
          <w:spacing w:val="-4"/>
          <w:sz w:val="24"/>
          <w:szCs w:val="24"/>
        </w:rPr>
        <w:t xml:space="preserve"> </w:t>
      </w:r>
      <w:r w:rsidRPr="004C0AC9">
        <w:rPr>
          <w:color w:val="22232F"/>
          <w:sz w:val="24"/>
          <w:szCs w:val="24"/>
        </w:rPr>
        <w:t>своем</w:t>
      </w:r>
      <w:r w:rsidRPr="004C0AC9">
        <w:rPr>
          <w:color w:val="22232F"/>
          <w:spacing w:val="-2"/>
          <w:sz w:val="24"/>
          <w:szCs w:val="24"/>
        </w:rPr>
        <w:t xml:space="preserve"> </w:t>
      </w:r>
      <w:r w:rsidRPr="004C0AC9">
        <w:rPr>
          <w:color w:val="22232F"/>
          <w:sz w:val="24"/>
          <w:szCs w:val="24"/>
        </w:rPr>
        <w:t>официальном</w:t>
      </w:r>
      <w:r w:rsidRPr="004C0AC9">
        <w:rPr>
          <w:color w:val="22232F"/>
          <w:spacing w:val="-3"/>
          <w:sz w:val="24"/>
          <w:szCs w:val="24"/>
        </w:rPr>
        <w:t xml:space="preserve"> </w:t>
      </w:r>
      <w:r w:rsidRPr="004C0AC9">
        <w:rPr>
          <w:color w:val="22232F"/>
          <w:sz w:val="24"/>
          <w:szCs w:val="24"/>
        </w:rPr>
        <w:t>сайте</w:t>
      </w:r>
      <w:r w:rsidRPr="004C0AC9">
        <w:rPr>
          <w:color w:val="22232F"/>
          <w:spacing w:val="-3"/>
          <w:sz w:val="24"/>
          <w:szCs w:val="24"/>
        </w:rPr>
        <w:t xml:space="preserve"> </w:t>
      </w:r>
      <w:r w:rsidRPr="004C0AC9">
        <w:rPr>
          <w:color w:val="22232F"/>
          <w:sz w:val="24"/>
          <w:szCs w:val="24"/>
        </w:rPr>
        <w:t>в</w:t>
      </w:r>
      <w:r w:rsidRPr="004C0AC9">
        <w:rPr>
          <w:color w:val="22232F"/>
          <w:spacing w:val="-3"/>
          <w:sz w:val="24"/>
          <w:szCs w:val="24"/>
        </w:rPr>
        <w:t xml:space="preserve"> </w:t>
      </w:r>
      <w:r w:rsidRPr="004C0AC9">
        <w:rPr>
          <w:color w:val="22232F"/>
          <w:sz w:val="24"/>
          <w:szCs w:val="24"/>
        </w:rPr>
        <w:t>сети</w:t>
      </w:r>
      <w:r w:rsidRPr="004C0AC9">
        <w:rPr>
          <w:color w:val="22232F"/>
          <w:spacing w:val="-2"/>
          <w:sz w:val="24"/>
          <w:szCs w:val="24"/>
        </w:rPr>
        <w:t xml:space="preserve"> </w:t>
      </w:r>
      <w:r w:rsidRPr="004C0AC9">
        <w:rPr>
          <w:color w:val="22232F"/>
          <w:sz w:val="24"/>
          <w:szCs w:val="24"/>
        </w:rPr>
        <w:t>«Интернет»:</w:t>
      </w:r>
    </w:p>
    <w:p w14:paraId="25546E36" w14:textId="2F6985EB" w:rsidR="00EC11F8" w:rsidRPr="004C0AC9" w:rsidRDefault="0023552B" w:rsidP="008163E1">
      <w:pPr>
        <w:pStyle w:val="a4"/>
        <w:numPr>
          <w:ilvl w:val="0"/>
          <w:numId w:val="2"/>
        </w:numPr>
        <w:tabs>
          <w:tab w:val="left" w:pos="709"/>
        </w:tabs>
        <w:ind w:left="0" w:firstLine="426"/>
        <w:rPr>
          <w:sz w:val="24"/>
          <w:szCs w:val="24"/>
        </w:rPr>
      </w:pPr>
      <w:r w:rsidRPr="004C0AC9">
        <w:rPr>
          <w:color w:val="22232F"/>
          <w:sz w:val="24"/>
          <w:szCs w:val="24"/>
        </w:rPr>
        <w:t>информацию о составе и стоимости имущества компенсационного фонда возмещения</w:t>
      </w:r>
      <w:r w:rsidRPr="004C0AC9">
        <w:rPr>
          <w:color w:val="22232F"/>
          <w:spacing w:val="24"/>
          <w:sz w:val="24"/>
          <w:szCs w:val="24"/>
        </w:rPr>
        <w:t xml:space="preserve"> </w:t>
      </w:r>
      <w:r w:rsidRPr="004C0AC9">
        <w:rPr>
          <w:color w:val="22232F"/>
          <w:sz w:val="24"/>
          <w:szCs w:val="24"/>
        </w:rPr>
        <w:t>вреда</w:t>
      </w:r>
      <w:r w:rsidRPr="004C0AC9">
        <w:rPr>
          <w:color w:val="22232F"/>
          <w:spacing w:val="24"/>
          <w:sz w:val="24"/>
          <w:szCs w:val="24"/>
        </w:rPr>
        <w:t xml:space="preserve"> </w:t>
      </w:r>
      <w:r w:rsidRPr="004C0AC9">
        <w:rPr>
          <w:color w:val="22232F"/>
          <w:sz w:val="24"/>
          <w:szCs w:val="24"/>
        </w:rPr>
        <w:t>Ассоциации,</w:t>
      </w:r>
      <w:r w:rsidRPr="004C0AC9">
        <w:rPr>
          <w:color w:val="22232F"/>
          <w:spacing w:val="24"/>
          <w:sz w:val="24"/>
          <w:szCs w:val="24"/>
        </w:rPr>
        <w:t xml:space="preserve"> </w:t>
      </w:r>
      <w:r w:rsidRPr="004C0AC9">
        <w:rPr>
          <w:color w:val="22232F"/>
          <w:sz w:val="24"/>
          <w:szCs w:val="24"/>
        </w:rPr>
        <w:t>а</w:t>
      </w:r>
      <w:r w:rsidRPr="004C0AC9">
        <w:rPr>
          <w:color w:val="22232F"/>
          <w:spacing w:val="24"/>
          <w:sz w:val="24"/>
          <w:szCs w:val="24"/>
        </w:rPr>
        <w:t xml:space="preserve"> </w:t>
      </w:r>
      <w:r w:rsidRPr="004C0AC9">
        <w:rPr>
          <w:color w:val="22232F"/>
          <w:sz w:val="24"/>
          <w:szCs w:val="24"/>
        </w:rPr>
        <w:t>также</w:t>
      </w:r>
      <w:r w:rsidRPr="004C0AC9">
        <w:rPr>
          <w:color w:val="22232F"/>
          <w:spacing w:val="24"/>
          <w:sz w:val="24"/>
          <w:szCs w:val="24"/>
        </w:rPr>
        <w:t xml:space="preserve"> </w:t>
      </w:r>
      <w:r w:rsidRPr="004C0AC9">
        <w:rPr>
          <w:color w:val="22232F"/>
          <w:sz w:val="24"/>
          <w:szCs w:val="24"/>
        </w:rPr>
        <w:t>информацию</w:t>
      </w:r>
      <w:r w:rsidRPr="004C0AC9">
        <w:rPr>
          <w:color w:val="22232F"/>
          <w:spacing w:val="24"/>
          <w:sz w:val="24"/>
          <w:szCs w:val="24"/>
        </w:rPr>
        <w:t xml:space="preserve"> </w:t>
      </w:r>
      <w:r w:rsidRPr="004C0AC9">
        <w:rPr>
          <w:color w:val="22232F"/>
          <w:sz w:val="24"/>
          <w:szCs w:val="24"/>
        </w:rPr>
        <w:t>о</w:t>
      </w:r>
      <w:r w:rsidRPr="004C0AC9">
        <w:rPr>
          <w:color w:val="22232F"/>
          <w:spacing w:val="24"/>
          <w:sz w:val="24"/>
          <w:szCs w:val="24"/>
        </w:rPr>
        <w:t xml:space="preserve"> </w:t>
      </w:r>
      <w:r w:rsidRPr="004C0AC9">
        <w:rPr>
          <w:color w:val="22232F"/>
          <w:sz w:val="24"/>
          <w:szCs w:val="24"/>
        </w:rPr>
        <w:t>фактах</w:t>
      </w:r>
      <w:r w:rsidRPr="004C0AC9">
        <w:rPr>
          <w:color w:val="22232F"/>
          <w:spacing w:val="24"/>
          <w:sz w:val="24"/>
          <w:szCs w:val="24"/>
        </w:rPr>
        <w:t xml:space="preserve"> </w:t>
      </w:r>
      <w:r w:rsidRPr="004C0AC9">
        <w:rPr>
          <w:color w:val="22232F"/>
          <w:sz w:val="24"/>
          <w:szCs w:val="24"/>
        </w:rPr>
        <w:t>осуществления</w:t>
      </w:r>
      <w:r w:rsidRPr="004C0AC9">
        <w:rPr>
          <w:color w:val="22232F"/>
          <w:spacing w:val="24"/>
          <w:sz w:val="24"/>
          <w:szCs w:val="24"/>
        </w:rPr>
        <w:t xml:space="preserve"> </w:t>
      </w:r>
      <w:r w:rsidRPr="004C0AC9">
        <w:rPr>
          <w:color w:val="22232F"/>
          <w:sz w:val="24"/>
          <w:szCs w:val="24"/>
        </w:rPr>
        <w:t>выплат</w:t>
      </w:r>
      <w:r w:rsidRPr="004C0AC9">
        <w:rPr>
          <w:color w:val="22232F"/>
          <w:spacing w:val="24"/>
          <w:sz w:val="24"/>
          <w:szCs w:val="24"/>
        </w:rPr>
        <w:t xml:space="preserve"> </w:t>
      </w:r>
      <w:r w:rsidRPr="004C0AC9">
        <w:rPr>
          <w:color w:val="22232F"/>
          <w:sz w:val="24"/>
          <w:szCs w:val="24"/>
        </w:rPr>
        <w:t>из</w:t>
      </w:r>
      <w:r w:rsidRPr="004C0AC9">
        <w:rPr>
          <w:color w:val="22232F"/>
          <w:spacing w:val="24"/>
          <w:sz w:val="24"/>
          <w:szCs w:val="24"/>
        </w:rPr>
        <w:t xml:space="preserve"> </w:t>
      </w:r>
      <w:r w:rsidRPr="004C0AC9">
        <w:rPr>
          <w:color w:val="22232F"/>
          <w:sz w:val="24"/>
          <w:szCs w:val="24"/>
        </w:rPr>
        <w:t>компенсационного фонда возмещения вреда Ассоциации в целях обеспечения имущественной</w:t>
      </w:r>
      <w:r w:rsidRPr="004C0AC9">
        <w:rPr>
          <w:color w:val="22232F"/>
          <w:spacing w:val="-57"/>
          <w:sz w:val="24"/>
          <w:szCs w:val="24"/>
        </w:rPr>
        <w:t xml:space="preserve"> </w:t>
      </w:r>
      <w:r w:rsidRPr="004C0AC9">
        <w:rPr>
          <w:color w:val="22232F"/>
          <w:sz w:val="24"/>
          <w:szCs w:val="24"/>
        </w:rPr>
        <w:t>ответственности членов Ассоциации перед потребителями произведенных ими товаров</w:t>
      </w:r>
      <w:r w:rsidRPr="004C0AC9">
        <w:rPr>
          <w:color w:val="22232F"/>
          <w:spacing w:val="1"/>
          <w:sz w:val="24"/>
          <w:szCs w:val="24"/>
        </w:rPr>
        <w:t xml:space="preserve"> </w:t>
      </w:r>
      <w:r w:rsidRPr="004C0AC9">
        <w:rPr>
          <w:color w:val="22232F"/>
          <w:sz w:val="24"/>
          <w:szCs w:val="24"/>
        </w:rPr>
        <w:t>(работ, услуг) и иными лицами и об основаниях таких выплат, если такие выплаты осуществлялись;</w:t>
      </w:r>
    </w:p>
    <w:p w14:paraId="3314E3DC" w14:textId="7498E447" w:rsidR="00EC11F8" w:rsidRPr="004C0AC9" w:rsidRDefault="008163E1" w:rsidP="008163E1">
      <w:pPr>
        <w:pStyle w:val="a4"/>
        <w:numPr>
          <w:ilvl w:val="0"/>
          <w:numId w:val="2"/>
        </w:numPr>
        <w:tabs>
          <w:tab w:val="left" w:pos="709"/>
        </w:tabs>
        <w:ind w:left="0" w:firstLine="426"/>
        <w:rPr>
          <w:sz w:val="24"/>
          <w:szCs w:val="24"/>
        </w:rPr>
      </w:pPr>
      <w:r>
        <w:rPr>
          <w:color w:val="22232F"/>
          <w:sz w:val="24"/>
          <w:szCs w:val="24"/>
        </w:rPr>
        <w:t xml:space="preserve"> </w:t>
      </w:r>
      <w:r w:rsidR="0023552B" w:rsidRPr="004C0AC9">
        <w:rPr>
          <w:color w:val="22232F"/>
          <w:sz w:val="24"/>
          <w:szCs w:val="24"/>
        </w:rPr>
        <w:t xml:space="preserve">информация о кредитной организации, в которой размещены средства </w:t>
      </w:r>
      <w:r w:rsidR="005371F9" w:rsidRPr="004C0AC9">
        <w:rPr>
          <w:color w:val="22232F"/>
          <w:sz w:val="24"/>
          <w:szCs w:val="24"/>
        </w:rPr>
        <w:t>к</w:t>
      </w:r>
      <w:r w:rsidR="0023552B" w:rsidRPr="004C0AC9">
        <w:rPr>
          <w:color w:val="22232F"/>
          <w:sz w:val="24"/>
          <w:szCs w:val="24"/>
        </w:rPr>
        <w:t>омпенсационного</w:t>
      </w:r>
      <w:r w:rsidR="0023552B" w:rsidRPr="004C0AC9">
        <w:rPr>
          <w:color w:val="22232F"/>
          <w:spacing w:val="-1"/>
          <w:sz w:val="24"/>
          <w:szCs w:val="24"/>
        </w:rPr>
        <w:t xml:space="preserve"> </w:t>
      </w:r>
      <w:r w:rsidR="0023552B" w:rsidRPr="004C0AC9">
        <w:rPr>
          <w:color w:val="22232F"/>
          <w:sz w:val="24"/>
          <w:szCs w:val="24"/>
        </w:rPr>
        <w:t>фонда</w:t>
      </w:r>
      <w:r w:rsidR="0023552B" w:rsidRPr="004C0AC9">
        <w:rPr>
          <w:color w:val="22232F"/>
          <w:spacing w:val="-1"/>
          <w:sz w:val="24"/>
          <w:szCs w:val="24"/>
        </w:rPr>
        <w:t xml:space="preserve"> </w:t>
      </w:r>
      <w:r w:rsidR="0023552B" w:rsidRPr="004C0AC9">
        <w:rPr>
          <w:color w:val="22232F"/>
          <w:sz w:val="24"/>
          <w:szCs w:val="24"/>
        </w:rPr>
        <w:t>возмещения</w:t>
      </w:r>
      <w:r w:rsidR="0023552B" w:rsidRPr="004C0AC9">
        <w:rPr>
          <w:color w:val="22232F"/>
          <w:spacing w:val="-1"/>
          <w:sz w:val="24"/>
          <w:szCs w:val="24"/>
        </w:rPr>
        <w:t xml:space="preserve"> </w:t>
      </w:r>
      <w:r w:rsidR="0023552B" w:rsidRPr="004C0AC9">
        <w:rPr>
          <w:color w:val="22232F"/>
          <w:sz w:val="24"/>
          <w:szCs w:val="24"/>
        </w:rPr>
        <w:t>вреда</w:t>
      </w:r>
      <w:r w:rsidR="0023552B" w:rsidRPr="004C0AC9">
        <w:rPr>
          <w:color w:val="22232F"/>
          <w:spacing w:val="-1"/>
          <w:sz w:val="24"/>
          <w:szCs w:val="24"/>
        </w:rPr>
        <w:t xml:space="preserve"> </w:t>
      </w:r>
      <w:r w:rsidR="0023552B" w:rsidRPr="004C0AC9">
        <w:rPr>
          <w:color w:val="22232F"/>
          <w:sz w:val="24"/>
          <w:szCs w:val="24"/>
        </w:rPr>
        <w:t>Ассоциации</w:t>
      </w:r>
      <w:r w:rsidR="00B04EFF" w:rsidRPr="004C0AC9">
        <w:rPr>
          <w:color w:val="22232F"/>
          <w:sz w:val="24"/>
          <w:szCs w:val="24"/>
        </w:rPr>
        <w:t>;</w:t>
      </w:r>
    </w:p>
    <w:p w14:paraId="53EC80EA" w14:textId="77777777" w:rsidR="00A432ED" w:rsidRPr="004C0AC9" w:rsidRDefault="00D0750D" w:rsidP="008163E1">
      <w:pPr>
        <w:pStyle w:val="a4"/>
        <w:widowControl/>
        <w:numPr>
          <w:ilvl w:val="0"/>
          <w:numId w:val="2"/>
        </w:numPr>
        <w:autoSpaceDE/>
        <w:autoSpaceDN/>
        <w:ind w:left="0" w:firstLine="426"/>
        <w:rPr>
          <w:sz w:val="24"/>
          <w:szCs w:val="24"/>
          <w:lang w:eastAsia="ru-RU"/>
        </w:rPr>
      </w:pPr>
      <w:r w:rsidRPr="004C0AC9">
        <w:rPr>
          <w:sz w:val="24"/>
          <w:szCs w:val="24"/>
          <w:lang w:eastAsia="ru-RU"/>
        </w:rPr>
        <w:t>порядок размещения средств компенсационного фонда в целях их сохранения и прироста, направления их размещения (инвестиционная декларация</w:t>
      </w:r>
      <w:r w:rsidR="004166BD" w:rsidRPr="004C0AC9">
        <w:rPr>
          <w:sz w:val="24"/>
          <w:szCs w:val="24"/>
          <w:lang w:eastAsia="ru-RU"/>
        </w:rPr>
        <w:t>)</w:t>
      </w:r>
      <w:r w:rsidR="00A432ED" w:rsidRPr="004C0AC9">
        <w:rPr>
          <w:sz w:val="24"/>
          <w:szCs w:val="24"/>
          <w:lang w:eastAsia="ru-RU"/>
        </w:rPr>
        <w:t>;</w:t>
      </w:r>
    </w:p>
    <w:p w14:paraId="443B8940" w14:textId="3B92D918" w:rsidR="00D0750D" w:rsidRPr="004C0AC9" w:rsidRDefault="00F57BDE" w:rsidP="008163E1">
      <w:pPr>
        <w:pStyle w:val="a4"/>
        <w:widowControl/>
        <w:numPr>
          <w:ilvl w:val="0"/>
          <w:numId w:val="2"/>
        </w:numPr>
        <w:autoSpaceDE/>
        <w:autoSpaceDN/>
        <w:ind w:left="0" w:firstLine="426"/>
        <w:rPr>
          <w:sz w:val="24"/>
          <w:szCs w:val="24"/>
          <w:lang w:eastAsia="ru-RU"/>
        </w:rPr>
      </w:pPr>
      <w:r>
        <w:rPr>
          <w:sz w:val="24"/>
          <w:szCs w:val="24"/>
          <w:lang w:eastAsia="ru-RU"/>
        </w:rPr>
        <w:t xml:space="preserve">информацию </w:t>
      </w:r>
      <w:r w:rsidR="00A432ED" w:rsidRPr="004C0AC9">
        <w:rPr>
          <w:sz w:val="24"/>
          <w:szCs w:val="24"/>
          <w:lang w:eastAsia="ru-RU"/>
        </w:rPr>
        <w:t xml:space="preserve">о размере взноса </w:t>
      </w:r>
      <w:r w:rsidR="00052374" w:rsidRPr="004C0AC9">
        <w:rPr>
          <w:sz w:val="24"/>
          <w:szCs w:val="24"/>
          <w:lang w:eastAsia="ru-RU"/>
        </w:rPr>
        <w:t xml:space="preserve">члена Ассоциации </w:t>
      </w:r>
      <w:r w:rsidR="00A432ED" w:rsidRPr="004C0AC9">
        <w:rPr>
          <w:sz w:val="24"/>
          <w:szCs w:val="24"/>
          <w:lang w:eastAsia="ru-RU"/>
        </w:rPr>
        <w:t>в компе</w:t>
      </w:r>
      <w:r w:rsidR="00616F2C" w:rsidRPr="004C0AC9">
        <w:rPr>
          <w:sz w:val="24"/>
          <w:szCs w:val="24"/>
          <w:lang w:eastAsia="ru-RU"/>
        </w:rPr>
        <w:t>н</w:t>
      </w:r>
      <w:r w:rsidR="00A432ED" w:rsidRPr="004C0AC9">
        <w:rPr>
          <w:sz w:val="24"/>
          <w:szCs w:val="24"/>
          <w:lang w:eastAsia="ru-RU"/>
        </w:rPr>
        <w:t>сационный фонд возмещения вреда</w:t>
      </w:r>
      <w:r w:rsidR="00D0750D" w:rsidRPr="004C0AC9">
        <w:rPr>
          <w:sz w:val="24"/>
          <w:szCs w:val="24"/>
          <w:lang w:eastAsia="ru-RU"/>
        </w:rPr>
        <w:t xml:space="preserve"> </w:t>
      </w:r>
      <w:r w:rsidR="00616F2C" w:rsidRPr="004C0AC9">
        <w:rPr>
          <w:sz w:val="24"/>
          <w:szCs w:val="24"/>
          <w:lang w:eastAsia="ru-RU"/>
        </w:rPr>
        <w:t>Ассоциации</w:t>
      </w:r>
      <w:r w:rsidR="00052374" w:rsidRPr="004C0AC9">
        <w:rPr>
          <w:sz w:val="24"/>
          <w:szCs w:val="24"/>
          <w:lang w:eastAsia="ru-RU"/>
        </w:rPr>
        <w:t xml:space="preserve"> в составе сведений реестра членов Ассоциации, размещённом </w:t>
      </w:r>
      <w:r w:rsidR="00052374" w:rsidRPr="004C0AC9">
        <w:rPr>
          <w:sz w:val="24"/>
          <w:szCs w:val="24"/>
          <w:lang w:eastAsia="ru-RU"/>
        </w:rPr>
        <w:lastRenderedPageBreak/>
        <w:t>на официальном сайте и в составе Единого реестра членов саморегулируемых</w:t>
      </w:r>
      <w:r w:rsidR="0054373B" w:rsidRPr="004C0AC9">
        <w:rPr>
          <w:sz w:val="24"/>
          <w:szCs w:val="24"/>
          <w:lang w:eastAsia="ru-RU"/>
        </w:rPr>
        <w:t xml:space="preserve"> организаций и их обязательствах.</w:t>
      </w:r>
    </w:p>
    <w:p w14:paraId="2C36CDFD" w14:textId="098BD745" w:rsidR="00EC11F8" w:rsidRPr="00F57BDE" w:rsidRDefault="00F57BDE" w:rsidP="00D54B7A">
      <w:pPr>
        <w:pStyle w:val="1"/>
        <w:numPr>
          <w:ilvl w:val="0"/>
          <w:numId w:val="8"/>
        </w:numPr>
        <w:tabs>
          <w:tab w:val="left" w:pos="284"/>
          <w:tab w:val="left" w:pos="1985"/>
          <w:tab w:val="left" w:pos="2268"/>
        </w:tabs>
        <w:ind w:left="0" w:firstLine="0"/>
        <w:jc w:val="center"/>
      </w:pPr>
      <w:r>
        <w:rPr>
          <w:color w:val="22232F"/>
        </w:rPr>
        <w:t>Заключительные положения</w:t>
      </w:r>
      <w:r w:rsidR="00D54B7A">
        <w:rPr>
          <w:color w:val="22232F"/>
        </w:rPr>
        <w:t>.</w:t>
      </w:r>
    </w:p>
    <w:p w14:paraId="769AA0DD" w14:textId="77777777" w:rsidR="00F57BDE" w:rsidRPr="004C0AC9" w:rsidRDefault="00F57BDE" w:rsidP="00F57BDE">
      <w:pPr>
        <w:pStyle w:val="1"/>
        <w:tabs>
          <w:tab w:val="left" w:pos="2780"/>
        </w:tabs>
        <w:ind w:left="2780" w:firstLine="0"/>
        <w:jc w:val="right"/>
      </w:pPr>
    </w:p>
    <w:p w14:paraId="21455008" w14:textId="13053C39" w:rsidR="00E45F87" w:rsidRDefault="00E45F87" w:rsidP="00F57BDE">
      <w:pPr>
        <w:pStyle w:val="a4"/>
        <w:numPr>
          <w:ilvl w:val="1"/>
          <w:numId w:val="8"/>
        </w:numPr>
        <w:tabs>
          <w:tab w:val="left" w:pos="851"/>
        </w:tabs>
        <w:ind w:left="0" w:right="127" w:firstLine="426"/>
        <w:rPr>
          <w:sz w:val="24"/>
          <w:szCs w:val="24"/>
        </w:rPr>
      </w:pPr>
      <w:r w:rsidRPr="004C0AC9">
        <w:rPr>
          <w:sz w:val="24"/>
          <w:szCs w:val="24"/>
        </w:rPr>
        <w:t>Настоящее Положение вступа</w:t>
      </w:r>
      <w:r w:rsidR="00644897" w:rsidRPr="004C0AC9">
        <w:rPr>
          <w:sz w:val="24"/>
          <w:szCs w:val="24"/>
        </w:rPr>
        <w:t>ю</w:t>
      </w:r>
      <w:r w:rsidRPr="004C0AC9">
        <w:rPr>
          <w:sz w:val="24"/>
          <w:szCs w:val="24"/>
        </w:rPr>
        <w:t xml:space="preserve">т в силу со дня внесения сведений о них в государственный реестр саморегулируемых организаций в соответствии с частью 5 статьи 55.18 Градостроительного кодекса Российской Федерации. С момента вступления в силу </w:t>
      </w:r>
      <w:r w:rsidRPr="00D54B7A">
        <w:rPr>
          <w:sz w:val="24"/>
          <w:szCs w:val="24"/>
        </w:rPr>
        <w:t>настоящего Положения утрачивает силу Положение о компенсационном фонде возмещения вреда Ассоциации «Строители Омска», утвержденное решением общего собрания членов Ассоциации «Строители Омска»</w:t>
      </w:r>
      <w:r w:rsidR="009F3679" w:rsidRPr="00D54B7A">
        <w:rPr>
          <w:sz w:val="24"/>
          <w:szCs w:val="24"/>
        </w:rPr>
        <w:t xml:space="preserve"> (</w:t>
      </w:r>
      <w:r w:rsidR="00D54B7A">
        <w:rPr>
          <w:sz w:val="24"/>
          <w:szCs w:val="24"/>
        </w:rPr>
        <w:t>Р</w:t>
      </w:r>
      <w:r w:rsidR="009F3679" w:rsidRPr="00D54B7A">
        <w:rPr>
          <w:sz w:val="24"/>
          <w:szCs w:val="24"/>
        </w:rPr>
        <w:t xml:space="preserve">едакция № </w:t>
      </w:r>
      <w:r w:rsidR="00F57BDE" w:rsidRPr="00D54B7A">
        <w:rPr>
          <w:sz w:val="24"/>
          <w:szCs w:val="24"/>
        </w:rPr>
        <w:t>4</w:t>
      </w:r>
      <w:r w:rsidR="009F3679" w:rsidRPr="00D54B7A">
        <w:rPr>
          <w:sz w:val="24"/>
          <w:szCs w:val="24"/>
        </w:rPr>
        <w:t>)</w:t>
      </w:r>
      <w:r w:rsidRPr="00D54B7A">
        <w:rPr>
          <w:sz w:val="24"/>
          <w:szCs w:val="24"/>
        </w:rPr>
        <w:t xml:space="preserve"> (Протокол № </w:t>
      </w:r>
      <w:r w:rsidR="00281DF4" w:rsidRPr="00D54B7A">
        <w:rPr>
          <w:sz w:val="24"/>
          <w:szCs w:val="24"/>
        </w:rPr>
        <w:t>2</w:t>
      </w:r>
      <w:r w:rsidR="00F57BDE" w:rsidRPr="00D54B7A">
        <w:rPr>
          <w:sz w:val="24"/>
          <w:szCs w:val="24"/>
        </w:rPr>
        <w:t>3</w:t>
      </w:r>
      <w:r w:rsidRPr="00D54B7A">
        <w:rPr>
          <w:sz w:val="24"/>
          <w:szCs w:val="24"/>
        </w:rPr>
        <w:t xml:space="preserve"> от </w:t>
      </w:r>
      <w:r w:rsidR="00F57BDE" w:rsidRPr="00D54B7A">
        <w:rPr>
          <w:sz w:val="24"/>
          <w:szCs w:val="24"/>
        </w:rPr>
        <w:t>15</w:t>
      </w:r>
      <w:r w:rsidR="00281DF4" w:rsidRPr="00D54B7A">
        <w:rPr>
          <w:sz w:val="24"/>
          <w:szCs w:val="24"/>
        </w:rPr>
        <w:t>.</w:t>
      </w:r>
      <w:r w:rsidR="00F57BDE" w:rsidRPr="00D54B7A">
        <w:rPr>
          <w:sz w:val="24"/>
          <w:szCs w:val="24"/>
        </w:rPr>
        <w:t>12</w:t>
      </w:r>
      <w:r w:rsidR="00281DF4" w:rsidRPr="00D54B7A">
        <w:rPr>
          <w:sz w:val="24"/>
          <w:szCs w:val="24"/>
        </w:rPr>
        <w:t xml:space="preserve">.2023 </w:t>
      </w:r>
      <w:r w:rsidRPr="00D54B7A">
        <w:rPr>
          <w:sz w:val="24"/>
          <w:szCs w:val="24"/>
        </w:rPr>
        <w:t>года)</w:t>
      </w:r>
      <w:r w:rsidR="00281DF4" w:rsidRPr="00D54B7A">
        <w:rPr>
          <w:sz w:val="24"/>
          <w:szCs w:val="24"/>
        </w:rPr>
        <w:t xml:space="preserve">. </w:t>
      </w:r>
    </w:p>
    <w:p w14:paraId="76AF46AD" w14:textId="50DE291E" w:rsidR="00E45F87" w:rsidRPr="00D54B7A" w:rsidRDefault="00E45F87" w:rsidP="00D54B7A">
      <w:pPr>
        <w:pStyle w:val="a4"/>
        <w:numPr>
          <w:ilvl w:val="1"/>
          <w:numId w:val="8"/>
        </w:numPr>
        <w:tabs>
          <w:tab w:val="left" w:pos="851"/>
        </w:tabs>
        <w:ind w:left="0" w:right="127" w:firstLine="426"/>
        <w:rPr>
          <w:sz w:val="24"/>
          <w:szCs w:val="24"/>
        </w:rPr>
      </w:pPr>
      <w:r w:rsidRPr="00D54B7A">
        <w:rPr>
          <w:sz w:val="24"/>
          <w:szCs w:val="24"/>
        </w:rPr>
        <w:t xml:space="preserve"> Настоящее Положение</w:t>
      </w:r>
      <w:r w:rsidR="00D54B7A" w:rsidRPr="00D54B7A">
        <w:rPr>
          <w:sz w:val="24"/>
          <w:szCs w:val="24"/>
        </w:rPr>
        <w:t xml:space="preserve"> </w:t>
      </w:r>
      <w:r w:rsidRPr="00D54B7A">
        <w:rPr>
          <w:sz w:val="24"/>
          <w:szCs w:val="24"/>
        </w:rPr>
        <w:t>подлеж</w:t>
      </w:r>
      <w:r w:rsidR="00D54B7A" w:rsidRPr="00D54B7A">
        <w:rPr>
          <w:sz w:val="24"/>
          <w:szCs w:val="24"/>
        </w:rPr>
        <w:t>ит</w:t>
      </w:r>
      <w:r w:rsidRPr="00D54B7A">
        <w:rPr>
          <w:spacing w:val="1"/>
          <w:sz w:val="24"/>
          <w:szCs w:val="24"/>
        </w:rPr>
        <w:t xml:space="preserve"> </w:t>
      </w:r>
      <w:r w:rsidRPr="00D54B7A">
        <w:rPr>
          <w:sz w:val="24"/>
          <w:szCs w:val="24"/>
        </w:rPr>
        <w:t>размещению</w:t>
      </w:r>
      <w:r w:rsidRPr="00D54B7A">
        <w:rPr>
          <w:spacing w:val="1"/>
          <w:sz w:val="24"/>
          <w:szCs w:val="24"/>
        </w:rPr>
        <w:t xml:space="preserve"> </w:t>
      </w:r>
      <w:r w:rsidRPr="00D54B7A">
        <w:rPr>
          <w:sz w:val="24"/>
          <w:szCs w:val="24"/>
        </w:rPr>
        <w:t>на</w:t>
      </w:r>
      <w:r w:rsidRPr="00D54B7A">
        <w:rPr>
          <w:spacing w:val="1"/>
          <w:sz w:val="24"/>
          <w:szCs w:val="24"/>
        </w:rPr>
        <w:t xml:space="preserve"> </w:t>
      </w:r>
      <w:r w:rsidRPr="00D54B7A">
        <w:rPr>
          <w:sz w:val="24"/>
          <w:szCs w:val="24"/>
        </w:rPr>
        <w:t>официальном</w:t>
      </w:r>
      <w:r w:rsidRPr="00D54B7A">
        <w:rPr>
          <w:spacing w:val="1"/>
          <w:sz w:val="24"/>
          <w:szCs w:val="24"/>
        </w:rPr>
        <w:t xml:space="preserve"> </w:t>
      </w:r>
      <w:r w:rsidRPr="00D54B7A">
        <w:rPr>
          <w:sz w:val="24"/>
          <w:szCs w:val="24"/>
        </w:rPr>
        <w:t>сайте</w:t>
      </w:r>
      <w:r w:rsidRPr="00D54B7A">
        <w:rPr>
          <w:spacing w:val="1"/>
          <w:sz w:val="24"/>
          <w:szCs w:val="24"/>
        </w:rPr>
        <w:t xml:space="preserve"> </w:t>
      </w:r>
      <w:r w:rsidR="005451ED" w:rsidRPr="00D54B7A">
        <w:rPr>
          <w:spacing w:val="1"/>
          <w:sz w:val="24"/>
          <w:szCs w:val="24"/>
        </w:rPr>
        <w:t>Ассоциации</w:t>
      </w:r>
      <w:r w:rsidR="00F57BDE" w:rsidRPr="00D54B7A">
        <w:rPr>
          <w:spacing w:val="1"/>
          <w:sz w:val="24"/>
          <w:szCs w:val="24"/>
        </w:rPr>
        <w:t xml:space="preserve"> в сети «Интернет» в порядке и сроки, установленные действующим законодательством Российской Федерации.</w:t>
      </w:r>
      <w:r w:rsidRPr="00D54B7A">
        <w:rPr>
          <w:spacing w:val="1"/>
          <w:sz w:val="24"/>
          <w:szCs w:val="24"/>
        </w:rPr>
        <w:t xml:space="preserve"> </w:t>
      </w:r>
    </w:p>
    <w:p w14:paraId="3D375CD9" w14:textId="77777777" w:rsidR="00E45F87" w:rsidRPr="00727C33" w:rsidRDefault="00E45F87" w:rsidP="00F57BDE">
      <w:pPr>
        <w:numPr>
          <w:ilvl w:val="1"/>
          <w:numId w:val="8"/>
        </w:numPr>
        <w:tabs>
          <w:tab w:val="left" w:pos="851"/>
        </w:tabs>
        <w:ind w:left="0" w:right="117" w:firstLine="426"/>
        <w:jc w:val="both"/>
        <w:rPr>
          <w:sz w:val="24"/>
          <w:szCs w:val="24"/>
        </w:rPr>
      </w:pPr>
      <w:r w:rsidRPr="004C0AC9">
        <w:rPr>
          <w:sz w:val="24"/>
          <w:szCs w:val="24"/>
        </w:rPr>
        <w:t>Настоящее Положение не должно противоречить законам и иным нормативным актам Российской Федерации, а также Уставу Ассоциации. В случае, если законами и иными нормативными актами Российской Федерации, а также Уставом Ассоциации установлены иные правила, чем предусмотрены настоящим Пол</w:t>
      </w:r>
      <w:r w:rsidRPr="00727C33">
        <w:rPr>
          <w:sz w:val="24"/>
          <w:szCs w:val="24"/>
        </w:rPr>
        <w:t xml:space="preserve">ожением, то применяются правила, установленные законами и иными нормативными актами Российской Федерации, а также Уставом Ассоциации. </w:t>
      </w:r>
    </w:p>
    <w:p w14:paraId="0FF1D05E" w14:textId="376CCE81" w:rsidR="00E45F87" w:rsidRPr="00727C33" w:rsidRDefault="00E45F87" w:rsidP="00F57BDE">
      <w:pPr>
        <w:numPr>
          <w:ilvl w:val="1"/>
          <w:numId w:val="8"/>
        </w:numPr>
        <w:tabs>
          <w:tab w:val="left" w:pos="851"/>
        </w:tabs>
        <w:ind w:left="0" w:right="117" w:firstLine="426"/>
        <w:jc w:val="both"/>
        <w:rPr>
          <w:sz w:val="24"/>
          <w:szCs w:val="24"/>
        </w:rPr>
      </w:pPr>
      <w:r w:rsidRPr="00727C33">
        <w:rPr>
          <w:sz w:val="24"/>
          <w:szCs w:val="24"/>
        </w:rPr>
        <w:t>Если в результате изменения законодательства отдельные пункты настоящего Положения вступают в противоречие с ним, то данные пункты утрачивают силу, и до момента внесения изменений в настоящее Положение применяются нормы действующего законодательства Российской Федерации.</w:t>
      </w:r>
    </w:p>
    <w:p w14:paraId="643AF2A5" w14:textId="447B7E3B" w:rsidR="00822054" w:rsidRPr="00727C33" w:rsidRDefault="00822054" w:rsidP="001A367C">
      <w:pPr>
        <w:tabs>
          <w:tab w:val="left" w:pos="1523"/>
        </w:tabs>
        <w:ind w:right="117"/>
        <w:jc w:val="right"/>
        <w:rPr>
          <w:sz w:val="24"/>
          <w:szCs w:val="24"/>
        </w:rPr>
      </w:pPr>
    </w:p>
    <w:p w14:paraId="50A6728D" w14:textId="1AA38EFD" w:rsidR="00822054" w:rsidRPr="00727C33" w:rsidRDefault="00822054" w:rsidP="001A367C">
      <w:pPr>
        <w:tabs>
          <w:tab w:val="left" w:pos="1523"/>
        </w:tabs>
        <w:ind w:right="117"/>
        <w:jc w:val="right"/>
        <w:rPr>
          <w:sz w:val="24"/>
          <w:szCs w:val="24"/>
        </w:rPr>
      </w:pPr>
    </w:p>
    <w:p w14:paraId="6EFDAB2D" w14:textId="77777777" w:rsidR="00822054" w:rsidRPr="00727C33" w:rsidRDefault="00822054" w:rsidP="001A367C">
      <w:pPr>
        <w:tabs>
          <w:tab w:val="left" w:pos="1523"/>
        </w:tabs>
        <w:ind w:right="117"/>
        <w:jc w:val="both"/>
        <w:rPr>
          <w:i/>
          <w:iCs/>
          <w:sz w:val="24"/>
          <w:szCs w:val="24"/>
        </w:rPr>
      </w:pPr>
    </w:p>
    <w:p w14:paraId="03D5AD7A" w14:textId="77777777" w:rsidR="00822054" w:rsidRPr="00727C33" w:rsidRDefault="00822054" w:rsidP="001A367C">
      <w:pPr>
        <w:tabs>
          <w:tab w:val="left" w:pos="1523"/>
        </w:tabs>
        <w:ind w:right="117"/>
        <w:jc w:val="right"/>
        <w:rPr>
          <w:sz w:val="24"/>
          <w:szCs w:val="24"/>
        </w:rPr>
      </w:pPr>
    </w:p>
    <w:p w14:paraId="62A3D8C5" w14:textId="3933A40A" w:rsidR="00EC11F8" w:rsidRPr="00727C33" w:rsidRDefault="00EC11F8" w:rsidP="001A367C">
      <w:pPr>
        <w:pStyle w:val="a4"/>
        <w:tabs>
          <w:tab w:val="left" w:pos="1249"/>
        </w:tabs>
        <w:ind w:left="1433" w:firstLine="0"/>
        <w:rPr>
          <w:sz w:val="24"/>
          <w:szCs w:val="24"/>
        </w:rPr>
      </w:pPr>
    </w:p>
    <w:sectPr w:rsidR="00EC11F8" w:rsidRPr="00727C33" w:rsidSect="001D540E">
      <w:headerReference w:type="default" r:id="rId10"/>
      <w:pgSz w:w="11900" w:h="16840"/>
      <w:pgMar w:top="1134" w:right="850" w:bottom="1134" w:left="1418" w:header="693" w:footer="22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B4C18B" w14:textId="77777777" w:rsidR="00B03BE5" w:rsidRDefault="0023552B">
      <w:r>
        <w:separator/>
      </w:r>
    </w:p>
  </w:endnote>
  <w:endnote w:type="continuationSeparator" w:id="0">
    <w:p w14:paraId="0EB74FB5" w14:textId="77777777" w:rsidR="00B03BE5" w:rsidRDefault="002355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89075629"/>
      <w:docPartObj>
        <w:docPartGallery w:val="Page Numbers (Bottom of Page)"/>
        <w:docPartUnique/>
      </w:docPartObj>
    </w:sdtPr>
    <w:sdtEndPr/>
    <w:sdtContent>
      <w:p w14:paraId="7EDA7F35" w14:textId="38FE7099" w:rsidR="00A820AB" w:rsidRDefault="00A820AB">
        <w:pPr>
          <w:pStyle w:val="a9"/>
          <w:jc w:val="right"/>
        </w:pPr>
        <w:r>
          <w:fldChar w:fldCharType="begin"/>
        </w:r>
        <w:r>
          <w:instrText>PAGE   \* MERGEFORMAT</w:instrText>
        </w:r>
        <w:r>
          <w:fldChar w:fldCharType="separate"/>
        </w:r>
        <w:r>
          <w:t>2</w:t>
        </w:r>
        <w:r>
          <w:fldChar w:fldCharType="end"/>
        </w:r>
      </w:p>
    </w:sdtContent>
  </w:sdt>
  <w:p w14:paraId="0BBA74EF" w14:textId="77777777" w:rsidR="00A820AB" w:rsidRDefault="00A820AB">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BFD695" w14:textId="77777777" w:rsidR="00B03BE5" w:rsidRDefault="0023552B">
      <w:r>
        <w:separator/>
      </w:r>
    </w:p>
  </w:footnote>
  <w:footnote w:type="continuationSeparator" w:id="0">
    <w:p w14:paraId="620DE8BB" w14:textId="77777777" w:rsidR="00B03BE5" w:rsidRDefault="002355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9B1D0E" w14:textId="57B83BDF" w:rsidR="00EC11F8" w:rsidRDefault="006950DF">
    <w:pPr>
      <w:pStyle w:val="a3"/>
      <w:spacing w:line="14" w:lineRule="auto"/>
      <w:ind w:left="0"/>
      <w:jc w:val="left"/>
      <w:rPr>
        <w:sz w:val="20"/>
      </w:rPr>
    </w:pPr>
    <w:r>
      <w:rPr>
        <w:noProof/>
      </w:rPr>
      <mc:AlternateContent>
        <mc:Choice Requires="wps">
          <w:drawing>
            <wp:anchor distT="0" distB="0" distL="114300" distR="114300" simplePos="0" relativeHeight="251657728" behindDoc="1" locked="0" layoutInCell="1" allowOverlap="1" wp14:anchorId="1D85EEE5" wp14:editId="0C1689FC">
              <wp:simplePos x="0" y="0"/>
              <wp:positionH relativeFrom="page">
                <wp:posOffset>3937000</wp:posOffset>
              </wp:positionH>
              <wp:positionV relativeFrom="page">
                <wp:posOffset>427355</wp:posOffset>
              </wp:positionV>
              <wp:extent cx="222885" cy="18796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2A87EE" w14:textId="4480EAA5" w:rsidR="00EC11F8" w:rsidRDefault="00EC11F8">
                          <w:pPr>
                            <w:spacing w:before="20"/>
                            <w:ind w:left="60"/>
                            <w:rPr>
                              <w:rFonts w:ascii="Trebuchet M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85EEE5" id="_x0000_t202" coordsize="21600,21600" o:spt="202" path="m,l,21600r21600,l21600,xe">
              <v:stroke joinstyle="miter"/>
              <v:path gradientshapeok="t" o:connecttype="rect"/>
            </v:shapetype>
            <v:shape id="Text Box 1" o:spid="_x0000_s1026" type="#_x0000_t202" style="position:absolute;margin-left:310pt;margin-top:33.65pt;width:17.55pt;height:14.8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DLa5gEAALUDAAAOAAAAZHJzL2Uyb0RvYy54bWysU9uO0zAQfUfiHyy/07SRWErUdLXsahHS&#10;cpF2+QDHsROL2GPGbpPy9YydpizwhnixJuOZ43POTHbXkx3YUWEw4Gq+Wa05U05Ca1xX869P96+2&#10;nIUoXCsGcKrmJxX49f7li93oK1VCD0OrkBGIC9Xoa97H6KuiCLJXVoQVeOXoUgNaEekTu6JFMRK6&#10;HYpyvb4qRsDWI0gVAmXv5ku+z/haKxk/ax1UZEPNiVvMJ+azSWex34mqQ+F7I880xD+wsMI4evQC&#10;dSeiYAc0f0FZIxEC6LiSYAvQ2kiVNZCazfoPNY+98CprIXOCv9gU/h+s/HT8gsy0NDvOnLA0oic1&#10;RfYOJrZJ7ow+VFT06KksTpROlUlp8A8gvwXm4LYXrlM3iDD2SrTELncWz1pnnJBAmvEjtPSMOETI&#10;QJNGmwDJDEboNKXTZTKJiqRkWZbb7WvOJF1ttm/eXuXJFaJamj2G+F6BZSmoOdLgM7g4PoRIMqh0&#10;KUlvObg3w5CHP7jfElSYMpl84jszj1Mznc1ooD2RDIR5l2j3KegBf3A20h7VPHw/CFScDR8cWZGW&#10;bglwCZolEE5Sa80jZ3N4G+flPHg0XU/Is9kObsgubbKU5OvM4syTdiMrPO9xWr7n37nq19+2/wkA&#10;AP//AwBQSwMEFAAGAAgAAAAhAA9oopTeAAAACQEAAA8AAABkcnMvZG93bnJldi54bWxMj8FOwzAM&#10;hu9IvENkJG4sHWiFdk2nCcEJCdGVw45p47XRGqc02VbeHnOCmy3/+vz9xWZ2gzjjFKwnBctFAgKp&#10;9cZSp+Czfr17AhGiJqMHT6jgGwNsyuurQufGX6jC8y52giEUcq2gj3HMpQxtj06HhR+R+Hbwk9OR&#10;16mTZtIXhrtB3idJKp22xB96PeJzj+1xd3IKtnuqXuzXe/NRHSpb11lCb+lRqdubebsGEXGOf2H4&#10;1Wd1KNmp8ScyQQwKUsZzlIfHBxAcSFerJYhGQZZmIMtC/m9Q/gAAAP//AwBQSwECLQAUAAYACAAA&#10;ACEAtoM4kv4AAADhAQAAEwAAAAAAAAAAAAAAAAAAAAAAW0NvbnRlbnRfVHlwZXNdLnhtbFBLAQIt&#10;ABQABgAIAAAAIQA4/SH/1gAAAJQBAAALAAAAAAAAAAAAAAAAAC8BAABfcmVscy8ucmVsc1BLAQIt&#10;ABQABgAIAAAAIQCz4DLa5gEAALUDAAAOAAAAAAAAAAAAAAAAAC4CAABkcnMvZTJvRG9jLnhtbFBL&#10;AQItABQABgAIAAAAIQAPaKKU3gAAAAkBAAAPAAAAAAAAAAAAAAAAAEAEAABkcnMvZG93bnJldi54&#10;bWxQSwUGAAAAAAQABADzAAAASwUAAAAA&#10;" filled="f" stroked="f">
              <v:textbox inset="0,0,0,0">
                <w:txbxContent>
                  <w:p w14:paraId="362A87EE" w14:textId="4480EAA5" w:rsidR="00EC11F8" w:rsidRDefault="00EC11F8">
                    <w:pPr>
                      <w:spacing w:before="20"/>
                      <w:ind w:left="60"/>
                      <w:rPr>
                        <w:rFonts w:ascii="Trebuchet MS"/>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F60B59"/>
    <w:multiLevelType w:val="hybridMultilevel"/>
    <w:tmpl w:val="CDDA989A"/>
    <w:lvl w:ilvl="0" w:tplc="BAEC60F6">
      <w:start w:val="1"/>
      <w:numFmt w:val="decimal"/>
      <w:lvlText w:val="%1)"/>
      <w:lvlJc w:val="left"/>
      <w:pPr>
        <w:ind w:left="1059" w:hanging="260"/>
      </w:pPr>
      <w:rPr>
        <w:rFonts w:ascii="Times New Roman" w:eastAsia="Times New Roman" w:hAnsi="Times New Roman" w:cs="Times New Roman" w:hint="default"/>
        <w:color w:val="22232F"/>
        <w:w w:val="100"/>
        <w:sz w:val="24"/>
        <w:szCs w:val="24"/>
        <w:lang w:val="ru-RU" w:eastAsia="en-US" w:bidi="ar-SA"/>
      </w:rPr>
    </w:lvl>
    <w:lvl w:ilvl="1" w:tplc="396C508C">
      <w:numFmt w:val="bullet"/>
      <w:lvlText w:val="•"/>
      <w:lvlJc w:val="left"/>
      <w:pPr>
        <w:ind w:left="1912" w:hanging="260"/>
      </w:pPr>
      <w:rPr>
        <w:rFonts w:hint="default"/>
        <w:lang w:val="ru-RU" w:eastAsia="en-US" w:bidi="ar-SA"/>
      </w:rPr>
    </w:lvl>
    <w:lvl w:ilvl="2" w:tplc="63F64F0C">
      <w:numFmt w:val="bullet"/>
      <w:lvlText w:val="•"/>
      <w:lvlJc w:val="left"/>
      <w:pPr>
        <w:ind w:left="2764" w:hanging="260"/>
      </w:pPr>
      <w:rPr>
        <w:rFonts w:hint="default"/>
        <w:lang w:val="ru-RU" w:eastAsia="en-US" w:bidi="ar-SA"/>
      </w:rPr>
    </w:lvl>
    <w:lvl w:ilvl="3" w:tplc="011CF526">
      <w:numFmt w:val="bullet"/>
      <w:lvlText w:val="•"/>
      <w:lvlJc w:val="left"/>
      <w:pPr>
        <w:ind w:left="3616" w:hanging="260"/>
      </w:pPr>
      <w:rPr>
        <w:rFonts w:hint="default"/>
        <w:lang w:val="ru-RU" w:eastAsia="en-US" w:bidi="ar-SA"/>
      </w:rPr>
    </w:lvl>
    <w:lvl w:ilvl="4" w:tplc="76B0AF6C">
      <w:numFmt w:val="bullet"/>
      <w:lvlText w:val="•"/>
      <w:lvlJc w:val="left"/>
      <w:pPr>
        <w:ind w:left="4468" w:hanging="260"/>
      </w:pPr>
      <w:rPr>
        <w:rFonts w:hint="default"/>
        <w:lang w:val="ru-RU" w:eastAsia="en-US" w:bidi="ar-SA"/>
      </w:rPr>
    </w:lvl>
    <w:lvl w:ilvl="5" w:tplc="38520874">
      <w:numFmt w:val="bullet"/>
      <w:lvlText w:val="•"/>
      <w:lvlJc w:val="left"/>
      <w:pPr>
        <w:ind w:left="5320" w:hanging="260"/>
      </w:pPr>
      <w:rPr>
        <w:rFonts w:hint="default"/>
        <w:lang w:val="ru-RU" w:eastAsia="en-US" w:bidi="ar-SA"/>
      </w:rPr>
    </w:lvl>
    <w:lvl w:ilvl="6" w:tplc="CC78C94A">
      <w:numFmt w:val="bullet"/>
      <w:lvlText w:val="•"/>
      <w:lvlJc w:val="left"/>
      <w:pPr>
        <w:ind w:left="6172" w:hanging="260"/>
      </w:pPr>
      <w:rPr>
        <w:rFonts w:hint="default"/>
        <w:lang w:val="ru-RU" w:eastAsia="en-US" w:bidi="ar-SA"/>
      </w:rPr>
    </w:lvl>
    <w:lvl w:ilvl="7" w:tplc="BF023F26">
      <w:numFmt w:val="bullet"/>
      <w:lvlText w:val="•"/>
      <w:lvlJc w:val="left"/>
      <w:pPr>
        <w:ind w:left="7024" w:hanging="260"/>
      </w:pPr>
      <w:rPr>
        <w:rFonts w:hint="default"/>
        <w:lang w:val="ru-RU" w:eastAsia="en-US" w:bidi="ar-SA"/>
      </w:rPr>
    </w:lvl>
    <w:lvl w:ilvl="8" w:tplc="28080162">
      <w:numFmt w:val="bullet"/>
      <w:lvlText w:val="•"/>
      <w:lvlJc w:val="left"/>
      <w:pPr>
        <w:ind w:left="7876" w:hanging="260"/>
      </w:pPr>
      <w:rPr>
        <w:rFonts w:hint="default"/>
        <w:lang w:val="ru-RU" w:eastAsia="en-US" w:bidi="ar-SA"/>
      </w:rPr>
    </w:lvl>
  </w:abstractNum>
  <w:abstractNum w:abstractNumId="1" w15:restartNumberingAfterBreak="0">
    <w:nsid w:val="14D55CCB"/>
    <w:multiLevelType w:val="multilevel"/>
    <w:tmpl w:val="D4BCDCDA"/>
    <w:lvl w:ilvl="0">
      <w:start w:val="1"/>
      <w:numFmt w:val="decimal"/>
      <w:lvlText w:val="%1."/>
      <w:lvlJc w:val="left"/>
      <w:pPr>
        <w:ind w:left="4260" w:hanging="707"/>
        <w:jc w:val="right"/>
      </w:pPr>
      <w:rPr>
        <w:rFonts w:ascii="Times New Roman" w:eastAsia="Times New Roman" w:hAnsi="Times New Roman" w:cs="Times New Roman" w:hint="default"/>
        <w:b/>
        <w:bCs/>
        <w:spacing w:val="0"/>
        <w:w w:val="100"/>
        <w:sz w:val="25"/>
        <w:szCs w:val="25"/>
        <w:lang w:val="ru-RU" w:eastAsia="en-US" w:bidi="ar-SA"/>
      </w:rPr>
    </w:lvl>
    <w:lvl w:ilvl="1">
      <w:start w:val="1"/>
      <w:numFmt w:val="decimal"/>
      <w:lvlText w:val="%1.%2."/>
      <w:lvlJc w:val="left"/>
      <w:pPr>
        <w:ind w:left="103" w:hanging="714"/>
        <w:jc w:val="right"/>
      </w:pPr>
      <w:rPr>
        <w:rFonts w:ascii="Times New Roman" w:eastAsia="Times New Roman" w:hAnsi="Times New Roman" w:cs="Times New Roman" w:hint="default"/>
        <w:spacing w:val="-6"/>
        <w:w w:val="100"/>
        <w:sz w:val="25"/>
        <w:szCs w:val="25"/>
        <w:lang w:val="ru-RU" w:eastAsia="en-US" w:bidi="ar-SA"/>
      </w:rPr>
    </w:lvl>
    <w:lvl w:ilvl="2">
      <w:start w:val="1"/>
      <w:numFmt w:val="decimal"/>
      <w:lvlText w:val="%1.%2.%3."/>
      <w:lvlJc w:val="left"/>
      <w:pPr>
        <w:ind w:left="103" w:hanging="851"/>
      </w:pPr>
      <w:rPr>
        <w:rFonts w:ascii="Times New Roman" w:eastAsia="Times New Roman" w:hAnsi="Times New Roman" w:cs="Times New Roman" w:hint="default"/>
        <w:spacing w:val="-6"/>
        <w:w w:val="100"/>
        <w:sz w:val="25"/>
        <w:szCs w:val="25"/>
        <w:lang w:val="ru-RU" w:eastAsia="en-US" w:bidi="ar-SA"/>
      </w:rPr>
    </w:lvl>
    <w:lvl w:ilvl="3">
      <w:numFmt w:val="bullet"/>
      <w:lvlText w:val="•"/>
      <w:lvlJc w:val="left"/>
      <w:pPr>
        <w:ind w:left="4925" w:hanging="851"/>
      </w:pPr>
      <w:rPr>
        <w:rFonts w:hint="default"/>
        <w:lang w:val="ru-RU" w:eastAsia="en-US" w:bidi="ar-SA"/>
      </w:rPr>
    </w:lvl>
    <w:lvl w:ilvl="4">
      <w:numFmt w:val="bullet"/>
      <w:lvlText w:val="•"/>
      <w:lvlJc w:val="left"/>
      <w:pPr>
        <w:ind w:left="5590" w:hanging="851"/>
      </w:pPr>
      <w:rPr>
        <w:rFonts w:hint="default"/>
        <w:lang w:val="ru-RU" w:eastAsia="en-US" w:bidi="ar-SA"/>
      </w:rPr>
    </w:lvl>
    <w:lvl w:ilvl="5">
      <w:numFmt w:val="bullet"/>
      <w:lvlText w:val="•"/>
      <w:lvlJc w:val="left"/>
      <w:pPr>
        <w:ind w:left="6255" w:hanging="851"/>
      </w:pPr>
      <w:rPr>
        <w:rFonts w:hint="default"/>
        <w:lang w:val="ru-RU" w:eastAsia="en-US" w:bidi="ar-SA"/>
      </w:rPr>
    </w:lvl>
    <w:lvl w:ilvl="6">
      <w:numFmt w:val="bullet"/>
      <w:lvlText w:val="•"/>
      <w:lvlJc w:val="left"/>
      <w:pPr>
        <w:ind w:left="6920" w:hanging="851"/>
      </w:pPr>
      <w:rPr>
        <w:rFonts w:hint="default"/>
        <w:lang w:val="ru-RU" w:eastAsia="en-US" w:bidi="ar-SA"/>
      </w:rPr>
    </w:lvl>
    <w:lvl w:ilvl="7">
      <w:numFmt w:val="bullet"/>
      <w:lvlText w:val="•"/>
      <w:lvlJc w:val="left"/>
      <w:pPr>
        <w:ind w:left="7586" w:hanging="851"/>
      </w:pPr>
      <w:rPr>
        <w:rFonts w:hint="default"/>
        <w:lang w:val="ru-RU" w:eastAsia="en-US" w:bidi="ar-SA"/>
      </w:rPr>
    </w:lvl>
    <w:lvl w:ilvl="8">
      <w:numFmt w:val="bullet"/>
      <w:lvlText w:val="•"/>
      <w:lvlJc w:val="left"/>
      <w:pPr>
        <w:ind w:left="8251" w:hanging="851"/>
      </w:pPr>
      <w:rPr>
        <w:rFonts w:hint="default"/>
        <w:lang w:val="ru-RU" w:eastAsia="en-US" w:bidi="ar-SA"/>
      </w:rPr>
    </w:lvl>
  </w:abstractNum>
  <w:abstractNum w:abstractNumId="2" w15:restartNumberingAfterBreak="0">
    <w:nsid w:val="157D233F"/>
    <w:multiLevelType w:val="hybridMultilevel"/>
    <w:tmpl w:val="CDDA989A"/>
    <w:lvl w:ilvl="0" w:tplc="BAEC60F6">
      <w:start w:val="1"/>
      <w:numFmt w:val="decimal"/>
      <w:lvlText w:val="%1)"/>
      <w:lvlJc w:val="left"/>
      <w:pPr>
        <w:ind w:left="260" w:hanging="260"/>
      </w:pPr>
      <w:rPr>
        <w:rFonts w:ascii="Times New Roman" w:eastAsia="Times New Roman" w:hAnsi="Times New Roman" w:cs="Times New Roman" w:hint="default"/>
        <w:color w:val="22232F"/>
        <w:w w:val="100"/>
        <w:sz w:val="24"/>
        <w:szCs w:val="24"/>
        <w:lang w:val="ru-RU" w:eastAsia="en-US" w:bidi="ar-SA"/>
      </w:rPr>
    </w:lvl>
    <w:lvl w:ilvl="1" w:tplc="396C508C">
      <w:numFmt w:val="bullet"/>
      <w:lvlText w:val="•"/>
      <w:lvlJc w:val="left"/>
      <w:pPr>
        <w:ind w:left="1912" w:hanging="260"/>
      </w:pPr>
      <w:rPr>
        <w:rFonts w:hint="default"/>
        <w:lang w:val="ru-RU" w:eastAsia="en-US" w:bidi="ar-SA"/>
      </w:rPr>
    </w:lvl>
    <w:lvl w:ilvl="2" w:tplc="63F64F0C">
      <w:numFmt w:val="bullet"/>
      <w:lvlText w:val="•"/>
      <w:lvlJc w:val="left"/>
      <w:pPr>
        <w:ind w:left="2764" w:hanging="260"/>
      </w:pPr>
      <w:rPr>
        <w:rFonts w:hint="default"/>
        <w:lang w:val="ru-RU" w:eastAsia="en-US" w:bidi="ar-SA"/>
      </w:rPr>
    </w:lvl>
    <w:lvl w:ilvl="3" w:tplc="011CF526">
      <w:numFmt w:val="bullet"/>
      <w:lvlText w:val="•"/>
      <w:lvlJc w:val="left"/>
      <w:pPr>
        <w:ind w:left="3616" w:hanging="260"/>
      </w:pPr>
      <w:rPr>
        <w:rFonts w:hint="default"/>
        <w:lang w:val="ru-RU" w:eastAsia="en-US" w:bidi="ar-SA"/>
      </w:rPr>
    </w:lvl>
    <w:lvl w:ilvl="4" w:tplc="76B0AF6C">
      <w:numFmt w:val="bullet"/>
      <w:lvlText w:val="•"/>
      <w:lvlJc w:val="left"/>
      <w:pPr>
        <w:ind w:left="4468" w:hanging="260"/>
      </w:pPr>
      <w:rPr>
        <w:rFonts w:hint="default"/>
        <w:lang w:val="ru-RU" w:eastAsia="en-US" w:bidi="ar-SA"/>
      </w:rPr>
    </w:lvl>
    <w:lvl w:ilvl="5" w:tplc="38520874">
      <w:numFmt w:val="bullet"/>
      <w:lvlText w:val="•"/>
      <w:lvlJc w:val="left"/>
      <w:pPr>
        <w:ind w:left="5320" w:hanging="260"/>
      </w:pPr>
      <w:rPr>
        <w:rFonts w:hint="default"/>
        <w:lang w:val="ru-RU" w:eastAsia="en-US" w:bidi="ar-SA"/>
      </w:rPr>
    </w:lvl>
    <w:lvl w:ilvl="6" w:tplc="CC78C94A">
      <w:numFmt w:val="bullet"/>
      <w:lvlText w:val="•"/>
      <w:lvlJc w:val="left"/>
      <w:pPr>
        <w:ind w:left="6172" w:hanging="260"/>
      </w:pPr>
      <w:rPr>
        <w:rFonts w:hint="default"/>
        <w:lang w:val="ru-RU" w:eastAsia="en-US" w:bidi="ar-SA"/>
      </w:rPr>
    </w:lvl>
    <w:lvl w:ilvl="7" w:tplc="BF023F26">
      <w:numFmt w:val="bullet"/>
      <w:lvlText w:val="•"/>
      <w:lvlJc w:val="left"/>
      <w:pPr>
        <w:ind w:left="7024" w:hanging="260"/>
      </w:pPr>
      <w:rPr>
        <w:rFonts w:hint="default"/>
        <w:lang w:val="ru-RU" w:eastAsia="en-US" w:bidi="ar-SA"/>
      </w:rPr>
    </w:lvl>
    <w:lvl w:ilvl="8" w:tplc="28080162">
      <w:numFmt w:val="bullet"/>
      <w:lvlText w:val="•"/>
      <w:lvlJc w:val="left"/>
      <w:pPr>
        <w:ind w:left="7876" w:hanging="260"/>
      </w:pPr>
      <w:rPr>
        <w:rFonts w:hint="default"/>
        <w:lang w:val="ru-RU" w:eastAsia="en-US" w:bidi="ar-SA"/>
      </w:rPr>
    </w:lvl>
  </w:abstractNum>
  <w:abstractNum w:abstractNumId="3" w15:restartNumberingAfterBreak="0">
    <w:nsid w:val="21B30C88"/>
    <w:multiLevelType w:val="multilevel"/>
    <w:tmpl w:val="BF9C7932"/>
    <w:lvl w:ilvl="0">
      <w:start w:val="1"/>
      <w:numFmt w:val="decimal"/>
      <w:lvlText w:val="%1"/>
      <w:lvlJc w:val="left"/>
      <w:pPr>
        <w:ind w:left="100" w:hanging="444"/>
      </w:pPr>
      <w:rPr>
        <w:rFonts w:hint="default"/>
        <w:lang w:val="ru-RU" w:eastAsia="en-US" w:bidi="ar-SA"/>
      </w:rPr>
    </w:lvl>
    <w:lvl w:ilvl="1">
      <w:start w:val="1"/>
      <w:numFmt w:val="decimal"/>
      <w:lvlText w:val="%1.%2."/>
      <w:lvlJc w:val="left"/>
      <w:pPr>
        <w:ind w:left="100" w:hanging="444"/>
      </w:pPr>
      <w:rPr>
        <w:rFonts w:ascii="Times New Roman" w:eastAsia="Times New Roman" w:hAnsi="Times New Roman" w:cs="Times New Roman" w:hint="default"/>
        <w:color w:val="22232F"/>
        <w:w w:val="100"/>
        <w:sz w:val="24"/>
        <w:szCs w:val="24"/>
        <w:lang w:val="ru-RU" w:eastAsia="en-US" w:bidi="ar-SA"/>
      </w:rPr>
    </w:lvl>
    <w:lvl w:ilvl="2">
      <w:numFmt w:val="bullet"/>
      <w:lvlText w:val="•"/>
      <w:lvlJc w:val="left"/>
      <w:pPr>
        <w:ind w:left="1996" w:hanging="444"/>
      </w:pPr>
      <w:rPr>
        <w:rFonts w:hint="default"/>
        <w:lang w:val="ru-RU" w:eastAsia="en-US" w:bidi="ar-SA"/>
      </w:rPr>
    </w:lvl>
    <w:lvl w:ilvl="3">
      <w:numFmt w:val="bullet"/>
      <w:lvlText w:val="•"/>
      <w:lvlJc w:val="left"/>
      <w:pPr>
        <w:ind w:left="2944" w:hanging="444"/>
      </w:pPr>
      <w:rPr>
        <w:rFonts w:hint="default"/>
        <w:lang w:val="ru-RU" w:eastAsia="en-US" w:bidi="ar-SA"/>
      </w:rPr>
    </w:lvl>
    <w:lvl w:ilvl="4">
      <w:numFmt w:val="bullet"/>
      <w:lvlText w:val="•"/>
      <w:lvlJc w:val="left"/>
      <w:pPr>
        <w:ind w:left="3892" w:hanging="444"/>
      </w:pPr>
      <w:rPr>
        <w:rFonts w:hint="default"/>
        <w:lang w:val="ru-RU" w:eastAsia="en-US" w:bidi="ar-SA"/>
      </w:rPr>
    </w:lvl>
    <w:lvl w:ilvl="5">
      <w:numFmt w:val="bullet"/>
      <w:lvlText w:val="•"/>
      <w:lvlJc w:val="left"/>
      <w:pPr>
        <w:ind w:left="4840" w:hanging="444"/>
      </w:pPr>
      <w:rPr>
        <w:rFonts w:hint="default"/>
        <w:lang w:val="ru-RU" w:eastAsia="en-US" w:bidi="ar-SA"/>
      </w:rPr>
    </w:lvl>
    <w:lvl w:ilvl="6">
      <w:numFmt w:val="bullet"/>
      <w:lvlText w:val="•"/>
      <w:lvlJc w:val="left"/>
      <w:pPr>
        <w:ind w:left="5788" w:hanging="444"/>
      </w:pPr>
      <w:rPr>
        <w:rFonts w:hint="default"/>
        <w:lang w:val="ru-RU" w:eastAsia="en-US" w:bidi="ar-SA"/>
      </w:rPr>
    </w:lvl>
    <w:lvl w:ilvl="7">
      <w:numFmt w:val="bullet"/>
      <w:lvlText w:val="•"/>
      <w:lvlJc w:val="left"/>
      <w:pPr>
        <w:ind w:left="6736" w:hanging="444"/>
      </w:pPr>
      <w:rPr>
        <w:rFonts w:hint="default"/>
        <w:lang w:val="ru-RU" w:eastAsia="en-US" w:bidi="ar-SA"/>
      </w:rPr>
    </w:lvl>
    <w:lvl w:ilvl="8">
      <w:numFmt w:val="bullet"/>
      <w:lvlText w:val="•"/>
      <w:lvlJc w:val="left"/>
      <w:pPr>
        <w:ind w:left="7684" w:hanging="444"/>
      </w:pPr>
      <w:rPr>
        <w:rFonts w:hint="default"/>
        <w:lang w:val="ru-RU" w:eastAsia="en-US" w:bidi="ar-SA"/>
      </w:rPr>
    </w:lvl>
  </w:abstractNum>
  <w:abstractNum w:abstractNumId="4" w15:restartNumberingAfterBreak="0">
    <w:nsid w:val="47E974D2"/>
    <w:multiLevelType w:val="hybridMultilevel"/>
    <w:tmpl w:val="C034262E"/>
    <w:lvl w:ilvl="0" w:tplc="14FA3FC8">
      <w:numFmt w:val="bullet"/>
      <w:lvlText w:val="-"/>
      <w:lvlJc w:val="left"/>
      <w:pPr>
        <w:ind w:left="100" w:hanging="175"/>
      </w:pPr>
      <w:rPr>
        <w:rFonts w:ascii="Times New Roman" w:eastAsia="Times New Roman" w:hAnsi="Times New Roman" w:cs="Times New Roman" w:hint="default"/>
        <w:color w:val="22232F"/>
        <w:w w:val="100"/>
        <w:sz w:val="24"/>
        <w:szCs w:val="24"/>
        <w:lang w:val="ru-RU" w:eastAsia="en-US" w:bidi="ar-SA"/>
      </w:rPr>
    </w:lvl>
    <w:lvl w:ilvl="1" w:tplc="57BE9DE0">
      <w:numFmt w:val="bullet"/>
      <w:lvlText w:val="•"/>
      <w:lvlJc w:val="left"/>
      <w:pPr>
        <w:ind w:left="1048" w:hanging="175"/>
      </w:pPr>
      <w:rPr>
        <w:rFonts w:hint="default"/>
        <w:lang w:val="ru-RU" w:eastAsia="en-US" w:bidi="ar-SA"/>
      </w:rPr>
    </w:lvl>
    <w:lvl w:ilvl="2" w:tplc="27C2BEB8">
      <w:numFmt w:val="bullet"/>
      <w:lvlText w:val="•"/>
      <w:lvlJc w:val="left"/>
      <w:pPr>
        <w:ind w:left="1996" w:hanging="175"/>
      </w:pPr>
      <w:rPr>
        <w:rFonts w:hint="default"/>
        <w:lang w:val="ru-RU" w:eastAsia="en-US" w:bidi="ar-SA"/>
      </w:rPr>
    </w:lvl>
    <w:lvl w:ilvl="3" w:tplc="537E7908">
      <w:numFmt w:val="bullet"/>
      <w:lvlText w:val="•"/>
      <w:lvlJc w:val="left"/>
      <w:pPr>
        <w:ind w:left="2944" w:hanging="175"/>
      </w:pPr>
      <w:rPr>
        <w:rFonts w:hint="default"/>
        <w:lang w:val="ru-RU" w:eastAsia="en-US" w:bidi="ar-SA"/>
      </w:rPr>
    </w:lvl>
    <w:lvl w:ilvl="4" w:tplc="CCB4B042">
      <w:numFmt w:val="bullet"/>
      <w:lvlText w:val="•"/>
      <w:lvlJc w:val="left"/>
      <w:pPr>
        <w:ind w:left="3892" w:hanging="175"/>
      </w:pPr>
      <w:rPr>
        <w:rFonts w:hint="default"/>
        <w:lang w:val="ru-RU" w:eastAsia="en-US" w:bidi="ar-SA"/>
      </w:rPr>
    </w:lvl>
    <w:lvl w:ilvl="5" w:tplc="4AC838A0">
      <w:numFmt w:val="bullet"/>
      <w:lvlText w:val="•"/>
      <w:lvlJc w:val="left"/>
      <w:pPr>
        <w:ind w:left="4840" w:hanging="175"/>
      </w:pPr>
      <w:rPr>
        <w:rFonts w:hint="default"/>
        <w:lang w:val="ru-RU" w:eastAsia="en-US" w:bidi="ar-SA"/>
      </w:rPr>
    </w:lvl>
    <w:lvl w:ilvl="6" w:tplc="CD18AC46">
      <w:numFmt w:val="bullet"/>
      <w:lvlText w:val="•"/>
      <w:lvlJc w:val="left"/>
      <w:pPr>
        <w:ind w:left="5788" w:hanging="175"/>
      </w:pPr>
      <w:rPr>
        <w:rFonts w:hint="default"/>
        <w:lang w:val="ru-RU" w:eastAsia="en-US" w:bidi="ar-SA"/>
      </w:rPr>
    </w:lvl>
    <w:lvl w:ilvl="7" w:tplc="95823000">
      <w:numFmt w:val="bullet"/>
      <w:lvlText w:val="•"/>
      <w:lvlJc w:val="left"/>
      <w:pPr>
        <w:ind w:left="6736" w:hanging="175"/>
      </w:pPr>
      <w:rPr>
        <w:rFonts w:hint="default"/>
        <w:lang w:val="ru-RU" w:eastAsia="en-US" w:bidi="ar-SA"/>
      </w:rPr>
    </w:lvl>
    <w:lvl w:ilvl="8" w:tplc="C9AC7E88">
      <w:numFmt w:val="bullet"/>
      <w:lvlText w:val="•"/>
      <w:lvlJc w:val="left"/>
      <w:pPr>
        <w:ind w:left="7684" w:hanging="175"/>
      </w:pPr>
      <w:rPr>
        <w:rFonts w:hint="default"/>
        <w:lang w:val="ru-RU" w:eastAsia="en-US" w:bidi="ar-SA"/>
      </w:rPr>
    </w:lvl>
  </w:abstractNum>
  <w:abstractNum w:abstractNumId="5" w15:restartNumberingAfterBreak="0">
    <w:nsid w:val="4CD600F7"/>
    <w:multiLevelType w:val="hybridMultilevel"/>
    <w:tmpl w:val="4CB631E0"/>
    <w:lvl w:ilvl="0" w:tplc="ADD8E3F8">
      <w:start w:val="1"/>
      <w:numFmt w:val="decimal"/>
      <w:lvlText w:val="%1)"/>
      <w:lvlJc w:val="left"/>
      <w:pPr>
        <w:ind w:left="100" w:hanging="274"/>
      </w:pPr>
      <w:rPr>
        <w:rFonts w:ascii="Times New Roman" w:eastAsia="Times New Roman" w:hAnsi="Times New Roman" w:cs="Times New Roman" w:hint="default"/>
        <w:color w:val="22232F"/>
        <w:w w:val="100"/>
        <w:sz w:val="24"/>
        <w:szCs w:val="24"/>
        <w:lang w:val="ru-RU" w:eastAsia="en-US" w:bidi="ar-SA"/>
      </w:rPr>
    </w:lvl>
    <w:lvl w:ilvl="1" w:tplc="5A0019DC">
      <w:numFmt w:val="bullet"/>
      <w:lvlText w:val="•"/>
      <w:lvlJc w:val="left"/>
      <w:pPr>
        <w:ind w:left="1048" w:hanging="274"/>
      </w:pPr>
      <w:rPr>
        <w:rFonts w:hint="default"/>
        <w:lang w:val="ru-RU" w:eastAsia="en-US" w:bidi="ar-SA"/>
      </w:rPr>
    </w:lvl>
    <w:lvl w:ilvl="2" w:tplc="91F4BE64">
      <w:numFmt w:val="bullet"/>
      <w:lvlText w:val="•"/>
      <w:lvlJc w:val="left"/>
      <w:pPr>
        <w:ind w:left="1996" w:hanging="274"/>
      </w:pPr>
      <w:rPr>
        <w:rFonts w:hint="default"/>
        <w:lang w:val="ru-RU" w:eastAsia="en-US" w:bidi="ar-SA"/>
      </w:rPr>
    </w:lvl>
    <w:lvl w:ilvl="3" w:tplc="77F0B8C0">
      <w:numFmt w:val="bullet"/>
      <w:lvlText w:val="•"/>
      <w:lvlJc w:val="left"/>
      <w:pPr>
        <w:ind w:left="2944" w:hanging="274"/>
      </w:pPr>
      <w:rPr>
        <w:rFonts w:hint="default"/>
        <w:lang w:val="ru-RU" w:eastAsia="en-US" w:bidi="ar-SA"/>
      </w:rPr>
    </w:lvl>
    <w:lvl w:ilvl="4" w:tplc="4BAC59A2">
      <w:numFmt w:val="bullet"/>
      <w:lvlText w:val="•"/>
      <w:lvlJc w:val="left"/>
      <w:pPr>
        <w:ind w:left="3892" w:hanging="274"/>
      </w:pPr>
      <w:rPr>
        <w:rFonts w:hint="default"/>
        <w:lang w:val="ru-RU" w:eastAsia="en-US" w:bidi="ar-SA"/>
      </w:rPr>
    </w:lvl>
    <w:lvl w:ilvl="5" w:tplc="F6223BFA">
      <w:numFmt w:val="bullet"/>
      <w:lvlText w:val="•"/>
      <w:lvlJc w:val="left"/>
      <w:pPr>
        <w:ind w:left="4840" w:hanging="274"/>
      </w:pPr>
      <w:rPr>
        <w:rFonts w:hint="default"/>
        <w:lang w:val="ru-RU" w:eastAsia="en-US" w:bidi="ar-SA"/>
      </w:rPr>
    </w:lvl>
    <w:lvl w:ilvl="6" w:tplc="760C462A">
      <w:numFmt w:val="bullet"/>
      <w:lvlText w:val="•"/>
      <w:lvlJc w:val="left"/>
      <w:pPr>
        <w:ind w:left="5788" w:hanging="274"/>
      </w:pPr>
      <w:rPr>
        <w:rFonts w:hint="default"/>
        <w:lang w:val="ru-RU" w:eastAsia="en-US" w:bidi="ar-SA"/>
      </w:rPr>
    </w:lvl>
    <w:lvl w:ilvl="7" w:tplc="285CA9EE">
      <w:numFmt w:val="bullet"/>
      <w:lvlText w:val="•"/>
      <w:lvlJc w:val="left"/>
      <w:pPr>
        <w:ind w:left="6736" w:hanging="274"/>
      </w:pPr>
      <w:rPr>
        <w:rFonts w:hint="default"/>
        <w:lang w:val="ru-RU" w:eastAsia="en-US" w:bidi="ar-SA"/>
      </w:rPr>
    </w:lvl>
    <w:lvl w:ilvl="8" w:tplc="A3B0206E">
      <w:numFmt w:val="bullet"/>
      <w:lvlText w:val="•"/>
      <w:lvlJc w:val="left"/>
      <w:pPr>
        <w:ind w:left="7684" w:hanging="274"/>
      </w:pPr>
      <w:rPr>
        <w:rFonts w:hint="default"/>
        <w:lang w:val="ru-RU" w:eastAsia="en-US" w:bidi="ar-SA"/>
      </w:rPr>
    </w:lvl>
  </w:abstractNum>
  <w:abstractNum w:abstractNumId="6" w15:restartNumberingAfterBreak="0">
    <w:nsid w:val="4D4A5E0B"/>
    <w:multiLevelType w:val="hybridMultilevel"/>
    <w:tmpl w:val="3790FA8A"/>
    <w:lvl w:ilvl="0" w:tplc="017E8A1A">
      <w:numFmt w:val="bullet"/>
      <w:lvlText w:val="-"/>
      <w:lvlJc w:val="left"/>
      <w:pPr>
        <w:ind w:left="100" w:hanging="167"/>
      </w:pPr>
      <w:rPr>
        <w:rFonts w:ascii="Times New Roman" w:eastAsia="Times New Roman" w:hAnsi="Times New Roman" w:cs="Times New Roman" w:hint="default"/>
        <w:color w:val="22232F"/>
        <w:w w:val="100"/>
        <w:sz w:val="24"/>
        <w:szCs w:val="24"/>
        <w:lang w:val="ru-RU" w:eastAsia="en-US" w:bidi="ar-SA"/>
      </w:rPr>
    </w:lvl>
    <w:lvl w:ilvl="1" w:tplc="807EFDB6">
      <w:numFmt w:val="bullet"/>
      <w:lvlText w:val="•"/>
      <w:lvlJc w:val="left"/>
      <w:pPr>
        <w:ind w:left="1048" w:hanging="167"/>
      </w:pPr>
      <w:rPr>
        <w:rFonts w:hint="default"/>
        <w:lang w:val="ru-RU" w:eastAsia="en-US" w:bidi="ar-SA"/>
      </w:rPr>
    </w:lvl>
    <w:lvl w:ilvl="2" w:tplc="E6B2F530">
      <w:numFmt w:val="bullet"/>
      <w:lvlText w:val="•"/>
      <w:lvlJc w:val="left"/>
      <w:pPr>
        <w:ind w:left="1996" w:hanging="167"/>
      </w:pPr>
      <w:rPr>
        <w:rFonts w:hint="default"/>
        <w:lang w:val="ru-RU" w:eastAsia="en-US" w:bidi="ar-SA"/>
      </w:rPr>
    </w:lvl>
    <w:lvl w:ilvl="3" w:tplc="C5A83902">
      <w:numFmt w:val="bullet"/>
      <w:lvlText w:val="•"/>
      <w:lvlJc w:val="left"/>
      <w:pPr>
        <w:ind w:left="2944" w:hanging="167"/>
      </w:pPr>
      <w:rPr>
        <w:rFonts w:hint="default"/>
        <w:lang w:val="ru-RU" w:eastAsia="en-US" w:bidi="ar-SA"/>
      </w:rPr>
    </w:lvl>
    <w:lvl w:ilvl="4" w:tplc="587A9D0E">
      <w:numFmt w:val="bullet"/>
      <w:lvlText w:val="•"/>
      <w:lvlJc w:val="left"/>
      <w:pPr>
        <w:ind w:left="3892" w:hanging="167"/>
      </w:pPr>
      <w:rPr>
        <w:rFonts w:hint="default"/>
        <w:lang w:val="ru-RU" w:eastAsia="en-US" w:bidi="ar-SA"/>
      </w:rPr>
    </w:lvl>
    <w:lvl w:ilvl="5" w:tplc="C638C8F0">
      <w:numFmt w:val="bullet"/>
      <w:lvlText w:val="•"/>
      <w:lvlJc w:val="left"/>
      <w:pPr>
        <w:ind w:left="4840" w:hanging="167"/>
      </w:pPr>
      <w:rPr>
        <w:rFonts w:hint="default"/>
        <w:lang w:val="ru-RU" w:eastAsia="en-US" w:bidi="ar-SA"/>
      </w:rPr>
    </w:lvl>
    <w:lvl w:ilvl="6" w:tplc="517C9652">
      <w:numFmt w:val="bullet"/>
      <w:lvlText w:val="•"/>
      <w:lvlJc w:val="left"/>
      <w:pPr>
        <w:ind w:left="5788" w:hanging="167"/>
      </w:pPr>
      <w:rPr>
        <w:rFonts w:hint="default"/>
        <w:lang w:val="ru-RU" w:eastAsia="en-US" w:bidi="ar-SA"/>
      </w:rPr>
    </w:lvl>
    <w:lvl w:ilvl="7" w:tplc="6ECC1862">
      <w:numFmt w:val="bullet"/>
      <w:lvlText w:val="•"/>
      <w:lvlJc w:val="left"/>
      <w:pPr>
        <w:ind w:left="6736" w:hanging="167"/>
      </w:pPr>
      <w:rPr>
        <w:rFonts w:hint="default"/>
        <w:lang w:val="ru-RU" w:eastAsia="en-US" w:bidi="ar-SA"/>
      </w:rPr>
    </w:lvl>
    <w:lvl w:ilvl="8" w:tplc="BA7838E6">
      <w:numFmt w:val="bullet"/>
      <w:lvlText w:val="•"/>
      <w:lvlJc w:val="left"/>
      <w:pPr>
        <w:ind w:left="7684" w:hanging="167"/>
      </w:pPr>
      <w:rPr>
        <w:rFonts w:hint="default"/>
        <w:lang w:val="ru-RU" w:eastAsia="en-US" w:bidi="ar-SA"/>
      </w:rPr>
    </w:lvl>
  </w:abstractNum>
  <w:abstractNum w:abstractNumId="7" w15:restartNumberingAfterBreak="0">
    <w:nsid w:val="62580CDB"/>
    <w:multiLevelType w:val="multilevel"/>
    <w:tmpl w:val="EBB63F06"/>
    <w:lvl w:ilvl="0">
      <w:start w:val="1"/>
      <w:numFmt w:val="decimal"/>
      <w:lvlText w:val="%1."/>
      <w:lvlJc w:val="left"/>
      <w:pPr>
        <w:ind w:left="1090" w:hanging="240"/>
        <w:jc w:val="right"/>
      </w:pPr>
      <w:rPr>
        <w:rFonts w:ascii="Times New Roman" w:eastAsia="Times New Roman" w:hAnsi="Times New Roman" w:cs="Times New Roman" w:hint="default"/>
        <w:b/>
        <w:bCs/>
        <w:color w:val="22232F"/>
        <w:w w:val="100"/>
        <w:sz w:val="24"/>
        <w:szCs w:val="24"/>
        <w:lang w:val="ru-RU" w:eastAsia="en-US" w:bidi="ar-SA"/>
      </w:rPr>
    </w:lvl>
    <w:lvl w:ilvl="1">
      <w:start w:val="1"/>
      <w:numFmt w:val="decimal"/>
      <w:lvlText w:val="%1.%2."/>
      <w:lvlJc w:val="left"/>
      <w:pPr>
        <w:ind w:left="1130" w:hanging="420"/>
      </w:pPr>
      <w:rPr>
        <w:rFonts w:hint="default"/>
        <w:strike w:val="0"/>
        <w:w w:val="100"/>
        <w:lang w:val="ru-RU" w:eastAsia="en-US" w:bidi="ar-SA"/>
      </w:rPr>
    </w:lvl>
    <w:lvl w:ilvl="2">
      <w:start w:val="1"/>
      <w:numFmt w:val="decimal"/>
      <w:lvlText w:val="%1.%2.%3."/>
      <w:lvlJc w:val="left"/>
      <w:pPr>
        <w:ind w:left="100" w:hanging="420"/>
      </w:pPr>
      <w:rPr>
        <w:rFonts w:ascii="Times New Roman" w:eastAsia="Times New Roman" w:hAnsi="Times New Roman" w:cs="Times New Roman" w:hint="default"/>
        <w:color w:val="22232F"/>
        <w:w w:val="100"/>
        <w:sz w:val="24"/>
        <w:szCs w:val="24"/>
        <w:lang w:val="ru-RU" w:eastAsia="en-US" w:bidi="ar-SA"/>
      </w:rPr>
    </w:lvl>
    <w:lvl w:ilvl="3">
      <w:numFmt w:val="bullet"/>
      <w:lvlText w:val="•"/>
      <w:lvlJc w:val="left"/>
      <w:pPr>
        <w:ind w:left="3560" w:hanging="420"/>
      </w:pPr>
      <w:rPr>
        <w:rFonts w:hint="default"/>
        <w:lang w:val="ru-RU" w:eastAsia="en-US" w:bidi="ar-SA"/>
      </w:rPr>
    </w:lvl>
    <w:lvl w:ilvl="4">
      <w:numFmt w:val="bullet"/>
      <w:lvlText w:val="•"/>
      <w:lvlJc w:val="left"/>
      <w:pPr>
        <w:ind w:left="4420" w:hanging="420"/>
      </w:pPr>
      <w:rPr>
        <w:rFonts w:hint="default"/>
        <w:lang w:val="ru-RU" w:eastAsia="en-US" w:bidi="ar-SA"/>
      </w:rPr>
    </w:lvl>
    <w:lvl w:ilvl="5">
      <w:numFmt w:val="bullet"/>
      <w:lvlText w:val="•"/>
      <w:lvlJc w:val="left"/>
      <w:pPr>
        <w:ind w:left="5280" w:hanging="420"/>
      </w:pPr>
      <w:rPr>
        <w:rFonts w:hint="default"/>
        <w:lang w:val="ru-RU" w:eastAsia="en-US" w:bidi="ar-SA"/>
      </w:rPr>
    </w:lvl>
    <w:lvl w:ilvl="6">
      <w:numFmt w:val="bullet"/>
      <w:lvlText w:val="•"/>
      <w:lvlJc w:val="left"/>
      <w:pPr>
        <w:ind w:left="6140" w:hanging="420"/>
      </w:pPr>
      <w:rPr>
        <w:rFonts w:hint="default"/>
        <w:lang w:val="ru-RU" w:eastAsia="en-US" w:bidi="ar-SA"/>
      </w:rPr>
    </w:lvl>
    <w:lvl w:ilvl="7">
      <w:numFmt w:val="bullet"/>
      <w:lvlText w:val="•"/>
      <w:lvlJc w:val="left"/>
      <w:pPr>
        <w:ind w:left="7000" w:hanging="420"/>
      </w:pPr>
      <w:rPr>
        <w:rFonts w:hint="default"/>
        <w:lang w:val="ru-RU" w:eastAsia="en-US" w:bidi="ar-SA"/>
      </w:rPr>
    </w:lvl>
    <w:lvl w:ilvl="8">
      <w:numFmt w:val="bullet"/>
      <w:lvlText w:val="•"/>
      <w:lvlJc w:val="left"/>
      <w:pPr>
        <w:ind w:left="7860" w:hanging="420"/>
      </w:pPr>
      <w:rPr>
        <w:rFonts w:hint="default"/>
        <w:lang w:val="ru-RU" w:eastAsia="en-US" w:bidi="ar-SA"/>
      </w:rPr>
    </w:lvl>
  </w:abstractNum>
  <w:abstractNum w:abstractNumId="8" w15:restartNumberingAfterBreak="0">
    <w:nsid w:val="67271713"/>
    <w:multiLevelType w:val="multilevel"/>
    <w:tmpl w:val="36E2C4EA"/>
    <w:lvl w:ilvl="0">
      <w:start w:val="3"/>
      <w:numFmt w:val="decimal"/>
      <w:lvlText w:val="%1"/>
      <w:lvlJc w:val="left"/>
      <w:pPr>
        <w:ind w:left="100" w:hanging="449"/>
      </w:pPr>
      <w:rPr>
        <w:rFonts w:hint="default"/>
        <w:lang w:val="ru-RU" w:eastAsia="en-US" w:bidi="ar-SA"/>
      </w:rPr>
    </w:lvl>
    <w:lvl w:ilvl="1">
      <w:start w:val="1"/>
      <w:numFmt w:val="decimal"/>
      <w:lvlText w:val="%1.%2."/>
      <w:lvlJc w:val="left"/>
      <w:pPr>
        <w:ind w:left="449" w:hanging="449"/>
      </w:pPr>
      <w:rPr>
        <w:rFonts w:ascii="Times New Roman" w:eastAsia="Times New Roman" w:hAnsi="Times New Roman" w:cs="Times New Roman" w:hint="default"/>
        <w:color w:val="22232F"/>
        <w:w w:val="100"/>
        <w:sz w:val="24"/>
        <w:szCs w:val="24"/>
        <w:lang w:val="ru-RU" w:eastAsia="en-US" w:bidi="ar-SA"/>
      </w:rPr>
    </w:lvl>
    <w:lvl w:ilvl="2">
      <w:start w:val="1"/>
      <w:numFmt w:val="decimal"/>
      <w:lvlText w:val="%1.%2.%3."/>
      <w:lvlJc w:val="left"/>
      <w:pPr>
        <w:ind w:left="100" w:hanging="620"/>
      </w:pPr>
      <w:rPr>
        <w:rFonts w:ascii="Times New Roman" w:eastAsia="Times New Roman" w:hAnsi="Times New Roman" w:cs="Times New Roman" w:hint="default"/>
        <w:color w:val="22232F"/>
        <w:w w:val="100"/>
        <w:sz w:val="24"/>
        <w:szCs w:val="24"/>
        <w:lang w:val="ru-RU" w:eastAsia="en-US" w:bidi="ar-SA"/>
      </w:rPr>
    </w:lvl>
    <w:lvl w:ilvl="3">
      <w:numFmt w:val="bullet"/>
      <w:lvlText w:val="•"/>
      <w:lvlJc w:val="left"/>
      <w:pPr>
        <w:ind w:left="2944" w:hanging="620"/>
      </w:pPr>
      <w:rPr>
        <w:rFonts w:hint="default"/>
        <w:lang w:val="ru-RU" w:eastAsia="en-US" w:bidi="ar-SA"/>
      </w:rPr>
    </w:lvl>
    <w:lvl w:ilvl="4">
      <w:numFmt w:val="bullet"/>
      <w:lvlText w:val="•"/>
      <w:lvlJc w:val="left"/>
      <w:pPr>
        <w:ind w:left="3892" w:hanging="620"/>
      </w:pPr>
      <w:rPr>
        <w:rFonts w:hint="default"/>
        <w:lang w:val="ru-RU" w:eastAsia="en-US" w:bidi="ar-SA"/>
      </w:rPr>
    </w:lvl>
    <w:lvl w:ilvl="5">
      <w:numFmt w:val="bullet"/>
      <w:lvlText w:val="•"/>
      <w:lvlJc w:val="left"/>
      <w:pPr>
        <w:ind w:left="4840" w:hanging="620"/>
      </w:pPr>
      <w:rPr>
        <w:rFonts w:hint="default"/>
        <w:lang w:val="ru-RU" w:eastAsia="en-US" w:bidi="ar-SA"/>
      </w:rPr>
    </w:lvl>
    <w:lvl w:ilvl="6">
      <w:numFmt w:val="bullet"/>
      <w:lvlText w:val="•"/>
      <w:lvlJc w:val="left"/>
      <w:pPr>
        <w:ind w:left="5788" w:hanging="620"/>
      </w:pPr>
      <w:rPr>
        <w:rFonts w:hint="default"/>
        <w:lang w:val="ru-RU" w:eastAsia="en-US" w:bidi="ar-SA"/>
      </w:rPr>
    </w:lvl>
    <w:lvl w:ilvl="7">
      <w:numFmt w:val="bullet"/>
      <w:lvlText w:val="•"/>
      <w:lvlJc w:val="left"/>
      <w:pPr>
        <w:ind w:left="6736" w:hanging="620"/>
      </w:pPr>
      <w:rPr>
        <w:rFonts w:hint="default"/>
        <w:lang w:val="ru-RU" w:eastAsia="en-US" w:bidi="ar-SA"/>
      </w:rPr>
    </w:lvl>
    <w:lvl w:ilvl="8">
      <w:numFmt w:val="bullet"/>
      <w:lvlText w:val="•"/>
      <w:lvlJc w:val="left"/>
      <w:pPr>
        <w:ind w:left="7684" w:hanging="620"/>
      </w:pPr>
      <w:rPr>
        <w:rFonts w:hint="default"/>
        <w:lang w:val="ru-RU" w:eastAsia="en-US" w:bidi="ar-SA"/>
      </w:rPr>
    </w:lvl>
  </w:abstractNum>
  <w:abstractNum w:abstractNumId="9" w15:restartNumberingAfterBreak="0">
    <w:nsid w:val="68AD7CD7"/>
    <w:multiLevelType w:val="multilevel"/>
    <w:tmpl w:val="EFFC334C"/>
    <w:lvl w:ilvl="0">
      <w:start w:val="5"/>
      <w:numFmt w:val="decimal"/>
      <w:lvlText w:val="%1"/>
      <w:lvlJc w:val="left"/>
      <w:pPr>
        <w:ind w:left="103" w:hanging="714"/>
      </w:pPr>
      <w:rPr>
        <w:rFonts w:hint="default"/>
        <w:lang w:val="ru-RU" w:eastAsia="en-US" w:bidi="ar-SA"/>
      </w:rPr>
    </w:lvl>
    <w:lvl w:ilvl="1">
      <w:start w:val="1"/>
      <w:numFmt w:val="decimal"/>
      <w:lvlText w:val="%1.%2."/>
      <w:lvlJc w:val="left"/>
      <w:pPr>
        <w:ind w:left="103" w:hanging="714"/>
        <w:jc w:val="right"/>
      </w:pPr>
      <w:rPr>
        <w:rFonts w:ascii="Times New Roman" w:eastAsia="Times New Roman" w:hAnsi="Times New Roman" w:cs="Times New Roman" w:hint="default"/>
        <w:spacing w:val="-6"/>
        <w:w w:val="100"/>
        <w:sz w:val="25"/>
        <w:szCs w:val="25"/>
        <w:lang w:val="ru-RU" w:eastAsia="en-US" w:bidi="ar-SA"/>
      </w:rPr>
    </w:lvl>
    <w:lvl w:ilvl="2">
      <w:start w:val="1"/>
      <w:numFmt w:val="decimal"/>
      <w:lvlText w:val="%1.%2.%3."/>
      <w:lvlJc w:val="left"/>
      <w:pPr>
        <w:ind w:left="103" w:hanging="714"/>
      </w:pPr>
      <w:rPr>
        <w:rFonts w:ascii="Times New Roman" w:eastAsia="Times New Roman" w:hAnsi="Times New Roman" w:cs="Times New Roman" w:hint="default"/>
        <w:spacing w:val="-6"/>
        <w:w w:val="100"/>
        <w:sz w:val="25"/>
        <w:szCs w:val="25"/>
        <w:lang w:val="ru-RU" w:eastAsia="en-US" w:bidi="ar-SA"/>
      </w:rPr>
    </w:lvl>
    <w:lvl w:ilvl="3">
      <w:numFmt w:val="bullet"/>
      <w:lvlText w:val="•"/>
      <w:lvlJc w:val="left"/>
      <w:pPr>
        <w:ind w:left="2944" w:hanging="714"/>
      </w:pPr>
      <w:rPr>
        <w:rFonts w:hint="default"/>
        <w:lang w:val="ru-RU" w:eastAsia="en-US" w:bidi="ar-SA"/>
      </w:rPr>
    </w:lvl>
    <w:lvl w:ilvl="4">
      <w:numFmt w:val="bullet"/>
      <w:lvlText w:val="•"/>
      <w:lvlJc w:val="left"/>
      <w:pPr>
        <w:ind w:left="3892" w:hanging="714"/>
      </w:pPr>
      <w:rPr>
        <w:rFonts w:hint="default"/>
        <w:lang w:val="ru-RU" w:eastAsia="en-US" w:bidi="ar-SA"/>
      </w:rPr>
    </w:lvl>
    <w:lvl w:ilvl="5">
      <w:numFmt w:val="bullet"/>
      <w:lvlText w:val="•"/>
      <w:lvlJc w:val="left"/>
      <w:pPr>
        <w:ind w:left="4840" w:hanging="714"/>
      </w:pPr>
      <w:rPr>
        <w:rFonts w:hint="default"/>
        <w:lang w:val="ru-RU" w:eastAsia="en-US" w:bidi="ar-SA"/>
      </w:rPr>
    </w:lvl>
    <w:lvl w:ilvl="6">
      <w:numFmt w:val="bullet"/>
      <w:lvlText w:val="•"/>
      <w:lvlJc w:val="left"/>
      <w:pPr>
        <w:ind w:left="5788" w:hanging="714"/>
      </w:pPr>
      <w:rPr>
        <w:rFonts w:hint="default"/>
        <w:lang w:val="ru-RU" w:eastAsia="en-US" w:bidi="ar-SA"/>
      </w:rPr>
    </w:lvl>
    <w:lvl w:ilvl="7">
      <w:numFmt w:val="bullet"/>
      <w:lvlText w:val="•"/>
      <w:lvlJc w:val="left"/>
      <w:pPr>
        <w:ind w:left="6737" w:hanging="714"/>
      </w:pPr>
      <w:rPr>
        <w:rFonts w:hint="default"/>
        <w:lang w:val="ru-RU" w:eastAsia="en-US" w:bidi="ar-SA"/>
      </w:rPr>
    </w:lvl>
    <w:lvl w:ilvl="8">
      <w:numFmt w:val="bullet"/>
      <w:lvlText w:val="•"/>
      <w:lvlJc w:val="left"/>
      <w:pPr>
        <w:ind w:left="7685" w:hanging="714"/>
      </w:pPr>
      <w:rPr>
        <w:rFonts w:hint="default"/>
        <w:lang w:val="ru-RU" w:eastAsia="en-US" w:bidi="ar-SA"/>
      </w:rPr>
    </w:lvl>
  </w:abstractNum>
  <w:abstractNum w:abstractNumId="10" w15:restartNumberingAfterBreak="0">
    <w:nsid w:val="6DD97983"/>
    <w:multiLevelType w:val="multilevel"/>
    <w:tmpl w:val="00AC4758"/>
    <w:lvl w:ilvl="0">
      <w:start w:val="8"/>
      <w:numFmt w:val="decimal"/>
      <w:lvlText w:val="%1"/>
      <w:lvlJc w:val="left"/>
      <w:pPr>
        <w:ind w:left="100" w:hanging="429"/>
      </w:pPr>
      <w:rPr>
        <w:rFonts w:hint="default"/>
        <w:lang w:val="ru-RU" w:eastAsia="en-US" w:bidi="ar-SA"/>
      </w:rPr>
    </w:lvl>
    <w:lvl w:ilvl="1">
      <w:start w:val="1"/>
      <w:numFmt w:val="decimal"/>
      <w:lvlText w:val="%1.%2."/>
      <w:lvlJc w:val="left"/>
      <w:pPr>
        <w:ind w:left="713" w:hanging="429"/>
      </w:pPr>
      <w:rPr>
        <w:rFonts w:ascii="Times New Roman" w:eastAsia="Times New Roman" w:hAnsi="Times New Roman" w:cs="Times New Roman" w:hint="default"/>
        <w:color w:val="22232F"/>
        <w:w w:val="100"/>
        <w:sz w:val="24"/>
        <w:szCs w:val="24"/>
        <w:lang w:val="ru-RU" w:eastAsia="en-US" w:bidi="ar-SA"/>
      </w:rPr>
    </w:lvl>
    <w:lvl w:ilvl="2">
      <w:numFmt w:val="bullet"/>
      <w:lvlText w:val="•"/>
      <w:lvlJc w:val="left"/>
      <w:pPr>
        <w:ind w:left="1996" w:hanging="429"/>
      </w:pPr>
      <w:rPr>
        <w:rFonts w:hint="default"/>
        <w:lang w:val="ru-RU" w:eastAsia="en-US" w:bidi="ar-SA"/>
      </w:rPr>
    </w:lvl>
    <w:lvl w:ilvl="3">
      <w:numFmt w:val="bullet"/>
      <w:lvlText w:val="•"/>
      <w:lvlJc w:val="left"/>
      <w:pPr>
        <w:ind w:left="2944" w:hanging="429"/>
      </w:pPr>
      <w:rPr>
        <w:rFonts w:hint="default"/>
        <w:lang w:val="ru-RU" w:eastAsia="en-US" w:bidi="ar-SA"/>
      </w:rPr>
    </w:lvl>
    <w:lvl w:ilvl="4">
      <w:numFmt w:val="bullet"/>
      <w:lvlText w:val="•"/>
      <w:lvlJc w:val="left"/>
      <w:pPr>
        <w:ind w:left="3892" w:hanging="429"/>
      </w:pPr>
      <w:rPr>
        <w:rFonts w:hint="default"/>
        <w:lang w:val="ru-RU" w:eastAsia="en-US" w:bidi="ar-SA"/>
      </w:rPr>
    </w:lvl>
    <w:lvl w:ilvl="5">
      <w:numFmt w:val="bullet"/>
      <w:lvlText w:val="•"/>
      <w:lvlJc w:val="left"/>
      <w:pPr>
        <w:ind w:left="4840" w:hanging="429"/>
      </w:pPr>
      <w:rPr>
        <w:rFonts w:hint="default"/>
        <w:lang w:val="ru-RU" w:eastAsia="en-US" w:bidi="ar-SA"/>
      </w:rPr>
    </w:lvl>
    <w:lvl w:ilvl="6">
      <w:numFmt w:val="bullet"/>
      <w:lvlText w:val="•"/>
      <w:lvlJc w:val="left"/>
      <w:pPr>
        <w:ind w:left="5788" w:hanging="429"/>
      </w:pPr>
      <w:rPr>
        <w:rFonts w:hint="default"/>
        <w:lang w:val="ru-RU" w:eastAsia="en-US" w:bidi="ar-SA"/>
      </w:rPr>
    </w:lvl>
    <w:lvl w:ilvl="7">
      <w:numFmt w:val="bullet"/>
      <w:lvlText w:val="•"/>
      <w:lvlJc w:val="left"/>
      <w:pPr>
        <w:ind w:left="6736" w:hanging="429"/>
      </w:pPr>
      <w:rPr>
        <w:rFonts w:hint="default"/>
        <w:lang w:val="ru-RU" w:eastAsia="en-US" w:bidi="ar-SA"/>
      </w:rPr>
    </w:lvl>
    <w:lvl w:ilvl="8">
      <w:numFmt w:val="bullet"/>
      <w:lvlText w:val="•"/>
      <w:lvlJc w:val="left"/>
      <w:pPr>
        <w:ind w:left="7684" w:hanging="429"/>
      </w:pPr>
      <w:rPr>
        <w:rFonts w:hint="default"/>
        <w:lang w:val="ru-RU" w:eastAsia="en-US" w:bidi="ar-SA"/>
      </w:rPr>
    </w:lvl>
  </w:abstractNum>
  <w:abstractNum w:abstractNumId="11" w15:restartNumberingAfterBreak="0">
    <w:nsid w:val="79755185"/>
    <w:multiLevelType w:val="hybridMultilevel"/>
    <w:tmpl w:val="2F5439C8"/>
    <w:lvl w:ilvl="0" w:tplc="2CAC295A">
      <w:start w:val="1"/>
      <w:numFmt w:val="decimal"/>
      <w:lvlText w:val="%1)"/>
      <w:lvlJc w:val="left"/>
      <w:pPr>
        <w:ind w:left="100" w:hanging="260"/>
      </w:pPr>
      <w:rPr>
        <w:rFonts w:ascii="Times New Roman" w:eastAsia="Times New Roman" w:hAnsi="Times New Roman" w:hint="default"/>
        <w:color w:val="auto"/>
        <w:spacing w:val="-7"/>
        <w:w w:val="100"/>
        <w:sz w:val="24"/>
        <w:szCs w:val="24"/>
      </w:rPr>
    </w:lvl>
    <w:lvl w:ilvl="1" w:tplc="AEEC411C">
      <w:numFmt w:val="bullet"/>
      <w:lvlText w:val="•"/>
      <w:lvlJc w:val="left"/>
      <w:pPr>
        <w:ind w:left="1048" w:hanging="260"/>
      </w:pPr>
      <w:rPr>
        <w:rFonts w:hint="default"/>
      </w:rPr>
    </w:lvl>
    <w:lvl w:ilvl="2" w:tplc="63E81E88">
      <w:numFmt w:val="bullet"/>
      <w:lvlText w:val="•"/>
      <w:lvlJc w:val="left"/>
      <w:pPr>
        <w:ind w:left="1996" w:hanging="260"/>
      </w:pPr>
      <w:rPr>
        <w:rFonts w:hint="default"/>
      </w:rPr>
    </w:lvl>
    <w:lvl w:ilvl="3" w:tplc="ACC0F648">
      <w:numFmt w:val="bullet"/>
      <w:lvlText w:val="•"/>
      <w:lvlJc w:val="left"/>
      <w:pPr>
        <w:ind w:left="2944" w:hanging="260"/>
      </w:pPr>
      <w:rPr>
        <w:rFonts w:hint="default"/>
      </w:rPr>
    </w:lvl>
    <w:lvl w:ilvl="4" w:tplc="CB925C20">
      <w:numFmt w:val="bullet"/>
      <w:lvlText w:val="•"/>
      <w:lvlJc w:val="left"/>
      <w:pPr>
        <w:ind w:left="3892" w:hanging="260"/>
      </w:pPr>
      <w:rPr>
        <w:rFonts w:hint="default"/>
      </w:rPr>
    </w:lvl>
    <w:lvl w:ilvl="5" w:tplc="B85646DC">
      <w:numFmt w:val="bullet"/>
      <w:lvlText w:val="•"/>
      <w:lvlJc w:val="left"/>
      <w:pPr>
        <w:ind w:left="4840" w:hanging="260"/>
      </w:pPr>
      <w:rPr>
        <w:rFonts w:hint="default"/>
      </w:rPr>
    </w:lvl>
    <w:lvl w:ilvl="6" w:tplc="ED3E2306">
      <w:numFmt w:val="bullet"/>
      <w:lvlText w:val="•"/>
      <w:lvlJc w:val="left"/>
      <w:pPr>
        <w:ind w:left="5788" w:hanging="260"/>
      </w:pPr>
      <w:rPr>
        <w:rFonts w:hint="default"/>
      </w:rPr>
    </w:lvl>
    <w:lvl w:ilvl="7" w:tplc="F5C64380">
      <w:numFmt w:val="bullet"/>
      <w:lvlText w:val="•"/>
      <w:lvlJc w:val="left"/>
      <w:pPr>
        <w:ind w:left="6736" w:hanging="260"/>
      </w:pPr>
      <w:rPr>
        <w:rFonts w:hint="default"/>
      </w:rPr>
    </w:lvl>
    <w:lvl w:ilvl="8" w:tplc="159EB450">
      <w:numFmt w:val="bullet"/>
      <w:lvlText w:val="•"/>
      <w:lvlJc w:val="left"/>
      <w:pPr>
        <w:ind w:left="7684" w:hanging="260"/>
      </w:pPr>
      <w:rPr>
        <w:rFonts w:hint="default"/>
      </w:rPr>
    </w:lvl>
  </w:abstractNum>
  <w:num w:numId="1">
    <w:abstractNumId w:val="10"/>
  </w:num>
  <w:num w:numId="2">
    <w:abstractNumId w:val="5"/>
  </w:num>
  <w:num w:numId="3">
    <w:abstractNumId w:val="6"/>
  </w:num>
  <w:num w:numId="4">
    <w:abstractNumId w:val="2"/>
  </w:num>
  <w:num w:numId="5">
    <w:abstractNumId w:val="4"/>
  </w:num>
  <w:num w:numId="6">
    <w:abstractNumId w:val="8"/>
  </w:num>
  <w:num w:numId="7">
    <w:abstractNumId w:val="3"/>
  </w:num>
  <w:num w:numId="8">
    <w:abstractNumId w:val="7"/>
  </w:num>
  <w:num w:numId="9">
    <w:abstractNumId w:val="11"/>
  </w:num>
  <w:num w:numId="10">
    <w:abstractNumId w:val="0"/>
  </w:num>
  <w:num w:numId="11">
    <w:abstractNumId w:val="9"/>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1F8"/>
    <w:rsid w:val="000171EB"/>
    <w:rsid w:val="00035ACF"/>
    <w:rsid w:val="00042EC0"/>
    <w:rsid w:val="00052374"/>
    <w:rsid w:val="00086E28"/>
    <w:rsid w:val="000C3F79"/>
    <w:rsid w:val="00112BDF"/>
    <w:rsid w:val="00112BE8"/>
    <w:rsid w:val="001216CD"/>
    <w:rsid w:val="00123234"/>
    <w:rsid w:val="00166945"/>
    <w:rsid w:val="001977AB"/>
    <w:rsid w:val="001A367C"/>
    <w:rsid w:val="001C0569"/>
    <w:rsid w:val="001D1C03"/>
    <w:rsid w:val="001D4346"/>
    <w:rsid w:val="001D540E"/>
    <w:rsid w:val="002126B1"/>
    <w:rsid w:val="00231096"/>
    <w:rsid w:val="0023552B"/>
    <w:rsid w:val="00253945"/>
    <w:rsid w:val="002541A2"/>
    <w:rsid w:val="0025722B"/>
    <w:rsid w:val="00266D2E"/>
    <w:rsid w:val="002670B1"/>
    <w:rsid w:val="00281DF4"/>
    <w:rsid w:val="00284F3E"/>
    <w:rsid w:val="002A50EE"/>
    <w:rsid w:val="002E3D2A"/>
    <w:rsid w:val="002F5F49"/>
    <w:rsid w:val="00302A04"/>
    <w:rsid w:val="003302EA"/>
    <w:rsid w:val="003622D8"/>
    <w:rsid w:val="00376BC0"/>
    <w:rsid w:val="003A0B15"/>
    <w:rsid w:val="004166BD"/>
    <w:rsid w:val="0042292B"/>
    <w:rsid w:val="004371E1"/>
    <w:rsid w:val="004B0CB9"/>
    <w:rsid w:val="004C0AC9"/>
    <w:rsid w:val="004C67C9"/>
    <w:rsid w:val="005371F9"/>
    <w:rsid w:val="0054373B"/>
    <w:rsid w:val="00543B15"/>
    <w:rsid w:val="005451ED"/>
    <w:rsid w:val="0058474D"/>
    <w:rsid w:val="005A2A96"/>
    <w:rsid w:val="005D0124"/>
    <w:rsid w:val="005D658A"/>
    <w:rsid w:val="005E1221"/>
    <w:rsid w:val="005E5F06"/>
    <w:rsid w:val="00605D4B"/>
    <w:rsid w:val="00607090"/>
    <w:rsid w:val="00616F2C"/>
    <w:rsid w:val="00644897"/>
    <w:rsid w:val="00662C10"/>
    <w:rsid w:val="00667196"/>
    <w:rsid w:val="006950DF"/>
    <w:rsid w:val="00696BA7"/>
    <w:rsid w:val="006B3360"/>
    <w:rsid w:val="006F735F"/>
    <w:rsid w:val="00713871"/>
    <w:rsid w:val="00727C33"/>
    <w:rsid w:val="00730B52"/>
    <w:rsid w:val="007A7CE5"/>
    <w:rsid w:val="008163E1"/>
    <w:rsid w:val="00817BD4"/>
    <w:rsid w:val="00820176"/>
    <w:rsid w:val="00822054"/>
    <w:rsid w:val="0083428F"/>
    <w:rsid w:val="00892035"/>
    <w:rsid w:val="00892AC7"/>
    <w:rsid w:val="008C554A"/>
    <w:rsid w:val="008C56DB"/>
    <w:rsid w:val="00945A5B"/>
    <w:rsid w:val="009D11F7"/>
    <w:rsid w:val="009D777E"/>
    <w:rsid w:val="009F2090"/>
    <w:rsid w:val="009F3205"/>
    <w:rsid w:val="009F3679"/>
    <w:rsid w:val="009F6852"/>
    <w:rsid w:val="00A211CA"/>
    <w:rsid w:val="00A30B70"/>
    <w:rsid w:val="00A432ED"/>
    <w:rsid w:val="00A820AB"/>
    <w:rsid w:val="00AB49E7"/>
    <w:rsid w:val="00AC2108"/>
    <w:rsid w:val="00AD5244"/>
    <w:rsid w:val="00B023B0"/>
    <w:rsid w:val="00B03BE5"/>
    <w:rsid w:val="00B04EFF"/>
    <w:rsid w:val="00B8023F"/>
    <w:rsid w:val="00BB4FCC"/>
    <w:rsid w:val="00BF6C6A"/>
    <w:rsid w:val="00C7041C"/>
    <w:rsid w:val="00C733E3"/>
    <w:rsid w:val="00C9790A"/>
    <w:rsid w:val="00CA43E5"/>
    <w:rsid w:val="00CB332A"/>
    <w:rsid w:val="00D0750D"/>
    <w:rsid w:val="00D30199"/>
    <w:rsid w:val="00D54B7A"/>
    <w:rsid w:val="00D6755B"/>
    <w:rsid w:val="00D7101F"/>
    <w:rsid w:val="00D73A3A"/>
    <w:rsid w:val="00D8076A"/>
    <w:rsid w:val="00D92712"/>
    <w:rsid w:val="00DB75A1"/>
    <w:rsid w:val="00DD6941"/>
    <w:rsid w:val="00E0490F"/>
    <w:rsid w:val="00E125F9"/>
    <w:rsid w:val="00E2296B"/>
    <w:rsid w:val="00E45F87"/>
    <w:rsid w:val="00E5769D"/>
    <w:rsid w:val="00EC11F8"/>
    <w:rsid w:val="00EE0654"/>
    <w:rsid w:val="00EE63D1"/>
    <w:rsid w:val="00F00CA0"/>
    <w:rsid w:val="00F03734"/>
    <w:rsid w:val="00F237DC"/>
    <w:rsid w:val="00F3776D"/>
    <w:rsid w:val="00F51AFE"/>
    <w:rsid w:val="00F56CC0"/>
    <w:rsid w:val="00F57BDE"/>
    <w:rsid w:val="00F807B2"/>
    <w:rsid w:val="00F87D30"/>
    <w:rsid w:val="00FB5F90"/>
    <w:rsid w:val="00FC58F0"/>
    <w:rsid w:val="00FC746E"/>
    <w:rsid w:val="00FD7FF0"/>
    <w:rsid w:val="00FF6B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72299E"/>
  <w15:docId w15:val="{9B39C907-3126-4C0C-977F-1217521B6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ind w:left="4380" w:hanging="240"/>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0"/>
      <w:jc w:val="both"/>
    </w:pPr>
    <w:rPr>
      <w:sz w:val="24"/>
      <w:szCs w:val="24"/>
    </w:rPr>
  </w:style>
  <w:style w:type="paragraph" w:styleId="a4">
    <w:name w:val="List Paragraph"/>
    <w:basedOn w:val="a"/>
    <w:uiPriority w:val="1"/>
    <w:qFormat/>
    <w:pPr>
      <w:ind w:left="100" w:right="118" w:firstLine="720"/>
      <w:jc w:val="both"/>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9F6852"/>
    <w:rPr>
      <w:rFonts w:ascii="Segoe UI" w:hAnsi="Segoe UI" w:cs="Segoe UI"/>
      <w:sz w:val="18"/>
      <w:szCs w:val="18"/>
    </w:rPr>
  </w:style>
  <w:style w:type="character" w:customStyle="1" w:styleId="a6">
    <w:name w:val="Текст выноски Знак"/>
    <w:basedOn w:val="a0"/>
    <w:link w:val="a5"/>
    <w:uiPriority w:val="99"/>
    <w:semiHidden/>
    <w:rsid w:val="009F6852"/>
    <w:rPr>
      <w:rFonts w:ascii="Segoe UI" w:eastAsia="Times New Roman" w:hAnsi="Segoe UI" w:cs="Segoe UI"/>
      <w:sz w:val="18"/>
      <w:szCs w:val="18"/>
      <w:lang w:val="ru-RU"/>
    </w:rPr>
  </w:style>
  <w:style w:type="paragraph" w:styleId="a7">
    <w:name w:val="header"/>
    <w:basedOn w:val="a"/>
    <w:link w:val="a8"/>
    <w:uiPriority w:val="99"/>
    <w:unhideWhenUsed/>
    <w:rsid w:val="00A820AB"/>
    <w:pPr>
      <w:tabs>
        <w:tab w:val="center" w:pos="4677"/>
        <w:tab w:val="right" w:pos="9355"/>
      </w:tabs>
    </w:pPr>
  </w:style>
  <w:style w:type="character" w:customStyle="1" w:styleId="a8">
    <w:name w:val="Верхний колонтитул Знак"/>
    <w:basedOn w:val="a0"/>
    <w:link w:val="a7"/>
    <w:uiPriority w:val="99"/>
    <w:rsid w:val="00A820AB"/>
    <w:rPr>
      <w:rFonts w:ascii="Times New Roman" w:eastAsia="Times New Roman" w:hAnsi="Times New Roman" w:cs="Times New Roman"/>
      <w:lang w:val="ru-RU"/>
    </w:rPr>
  </w:style>
  <w:style w:type="paragraph" w:styleId="a9">
    <w:name w:val="footer"/>
    <w:basedOn w:val="a"/>
    <w:link w:val="aa"/>
    <w:uiPriority w:val="99"/>
    <w:unhideWhenUsed/>
    <w:rsid w:val="00A820AB"/>
    <w:pPr>
      <w:tabs>
        <w:tab w:val="center" w:pos="4677"/>
        <w:tab w:val="right" w:pos="9355"/>
      </w:tabs>
    </w:pPr>
  </w:style>
  <w:style w:type="character" w:customStyle="1" w:styleId="aa">
    <w:name w:val="Нижний колонтитул Знак"/>
    <w:basedOn w:val="a0"/>
    <w:link w:val="a9"/>
    <w:uiPriority w:val="99"/>
    <w:rsid w:val="00A820AB"/>
    <w:rPr>
      <w:rFonts w:ascii="Times New Roman" w:eastAsia="Times New Roman" w:hAnsi="Times New Roman"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693040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ogin.consultant.ru/link/?req=doc&amp;base=LAW&amp;n=383542&amp;dst=1945&amp;field=134&amp;date=14.01.20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352443-B73C-4D28-9B77-BF4863143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8</Pages>
  <Words>3421</Words>
  <Characters>19502</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office1@stroiteliomska.ru</cp:lastModifiedBy>
  <cp:revision>7</cp:revision>
  <cp:lastPrinted>2023-12-15T08:14:00Z</cp:lastPrinted>
  <dcterms:created xsi:type="dcterms:W3CDTF">2023-12-15T08:18:00Z</dcterms:created>
  <dcterms:modified xsi:type="dcterms:W3CDTF">2024-11-28T10:42:00Z</dcterms:modified>
</cp:coreProperties>
</file>